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E92" w:rsidRDefault="00C54843">
      <w:pPr>
        <w:widowControl/>
        <w:jc w:val="left"/>
        <w:rPr>
          <w:rFonts w:ascii="方正粗倩简体" w:eastAsia="方正粗倩简体"/>
          <w:sz w:val="44"/>
          <w:szCs w:val="44"/>
        </w:rPr>
      </w:pPr>
      <w:bookmarkStart w:id="0" w:name="_Toc48647055"/>
      <w:bookmarkStart w:id="1" w:name="_Toc49846082"/>
      <w:bookmarkStart w:id="2" w:name="_Toc48645163"/>
      <w:r>
        <w:rPr>
          <w:rFonts w:ascii="方正粗倩简体" w:eastAsia="方正粗倩简体"/>
          <w:noProof/>
          <w:sz w:val="44"/>
          <w:szCs w:val="44"/>
        </w:rPr>
        <w:drawing>
          <wp:anchor distT="0" distB="0" distL="114300" distR="114300" simplePos="0" relativeHeight="251660288" behindDoc="0" locked="0" layoutInCell="1" allowOverlap="1" wp14:anchorId="6BE0029B" wp14:editId="0BD0F351">
            <wp:simplePos x="0" y="0"/>
            <wp:positionH relativeFrom="column">
              <wp:posOffset>-890905</wp:posOffset>
            </wp:positionH>
            <wp:positionV relativeFrom="paragraph">
              <wp:posOffset>-1070610</wp:posOffset>
            </wp:positionV>
            <wp:extent cx="7569835" cy="10657840"/>
            <wp:effectExtent l="0" t="0" r="1206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l="48611"/>
                    <a:stretch>
                      <a:fillRect/>
                    </a:stretch>
                  </pic:blipFill>
                  <pic:spPr>
                    <a:xfrm>
                      <a:off x="0" y="0"/>
                      <a:ext cx="7585010" cy="10657840"/>
                    </a:xfrm>
                    <a:prstGeom prst="rect">
                      <a:avLst/>
                    </a:prstGeom>
                    <a:ln>
                      <a:noFill/>
                    </a:ln>
                  </pic:spPr>
                </pic:pic>
              </a:graphicData>
            </a:graphic>
          </wp:anchor>
        </w:drawing>
      </w:r>
      <w:r>
        <w:rPr>
          <w:rFonts w:ascii="方正粗倩简体" w:eastAsia="方正粗倩简体"/>
          <w:sz w:val="44"/>
          <w:szCs w:val="44"/>
        </w:rPr>
        <w:br w:type="page"/>
      </w:r>
    </w:p>
    <w:p w:rsidR="00CB1E92" w:rsidRDefault="00C54843">
      <w:pPr>
        <w:spacing w:beforeLines="100" w:before="240" w:afterLines="100" w:after="240" w:line="300" w:lineRule="auto"/>
        <w:jc w:val="center"/>
        <w:outlineLvl w:val="0"/>
        <w:rPr>
          <w:rFonts w:ascii="Times New Roman" w:hAnsi="Times New Roman"/>
          <w:b/>
          <w:sz w:val="32"/>
          <w:szCs w:val="32"/>
        </w:rPr>
      </w:pPr>
      <w:bookmarkStart w:id="3" w:name="_Toc49846155"/>
      <w:bookmarkStart w:id="4" w:name="_Toc46069645"/>
      <w:bookmarkStart w:id="5" w:name="_Toc48643739"/>
      <w:bookmarkStart w:id="6" w:name="_Toc50047144"/>
      <w:bookmarkStart w:id="7" w:name="_Toc48645166"/>
      <w:bookmarkStart w:id="8" w:name="_Toc49846085"/>
      <w:bookmarkStart w:id="9" w:name="_Toc48647058"/>
      <w:bookmarkEnd w:id="0"/>
      <w:bookmarkEnd w:id="1"/>
      <w:bookmarkEnd w:id="2"/>
      <w:r>
        <w:rPr>
          <w:rFonts w:ascii="Times New Roman" w:hAnsi="Times New Roman"/>
          <w:b/>
          <w:sz w:val="32"/>
          <w:szCs w:val="32"/>
        </w:rPr>
        <w:lastRenderedPageBreak/>
        <w:t>科学教育（师范类）专业本科培养方案</w:t>
      </w:r>
      <w:bookmarkEnd w:id="3"/>
      <w:bookmarkEnd w:id="4"/>
      <w:bookmarkEnd w:id="5"/>
      <w:bookmarkEnd w:id="6"/>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一、专业代码及专业名称</w:t>
      </w:r>
    </w:p>
    <w:p w:rsidR="00CB1E92" w:rsidRDefault="00C54843">
      <w:pPr>
        <w:autoSpaceDE w:val="0"/>
        <w:autoSpaceDN w:val="0"/>
        <w:adjustRightInd w:val="0"/>
        <w:spacing w:beforeLines="25" w:before="60" w:afterLines="25" w:after="60" w:line="293" w:lineRule="auto"/>
        <w:ind w:firstLineChars="200" w:firstLine="420"/>
        <w:jc w:val="left"/>
        <w:rPr>
          <w:rFonts w:ascii="Times New Roman" w:hAnsi="Times New Roman"/>
          <w:color w:val="000000"/>
        </w:rPr>
      </w:pPr>
      <w:r>
        <w:rPr>
          <w:rFonts w:ascii="Times New Roman" w:hAnsi="Times New Roman"/>
          <w:color w:val="000000"/>
        </w:rPr>
        <w:t>专业代码：</w:t>
      </w:r>
      <w:r>
        <w:rPr>
          <w:rFonts w:ascii="Times New Roman" w:hAnsi="Times New Roman"/>
          <w:color w:val="000000"/>
        </w:rPr>
        <w:t>040102</w:t>
      </w:r>
    </w:p>
    <w:p w:rsidR="00CB1E92" w:rsidRDefault="00C54843">
      <w:pPr>
        <w:autoSpaceDE w:val="0"/>
        <w:autoSpaceDN w:val="0"/>
        <w:adjustRightInd w:val="0"/>
        <w:spacing w:beforeLines="25" w:before="60" w:afterLines="25" w:after="60" w:line="293" w:lineRule="auto"/>
        <w:ind w:firstLineChars="200" w:firstLine="420"/>
        <w:jc w:val="left"/>
        <w:rPr>
          <w:rFonts w:ascii="Times New Roman" w:hAnsi="Times New Roman"/>
          <w:color w:val="000000"/>
        </w:rPr>
      </w:pPr>
      <w:r>
        <w:rPr>
          <w:rFonts w:ascii="Times New Roman" w:hAnsi="Times New Roman"/>
          <w:color w:val="000000"/>
        </w:rPr>
        <w:t>专业名称：科学教育（</w:t>
      </w:r>
      <w:r>
        <w:rPr>
          <w:rFonts w:ascii="Times New Roman" w:hAnsi="Times New Roman"/>
          <w:color w:val="000000"/>
        </w:rPr>
        <w:t>Science Education</w:t>
      </w:r>
      <w:r>
        <w:rPr>
          <w:rFonts w:ascii="Times New Roman" w:hAnsi="Times New Roman"/>
          <w:color w:val="000000"/>
        </w:rPr>
        <w:t>）</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二、培养目标</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本专业立足兵团、服务新疆、面向全国，致力于培养具备强烈社会责任感、良好职业道德、先进科学教育理念、扎实专业知识、过硬专业能力、富有改革创新精神，能够在小学科学教育领域胜任教育教学、教学研究或在公共事业单位从事科学普及教育工作的优秀专业人才。</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毕业生在未来</w:t>
      </w:r>
      <w:r>
        <w:rPr>
          <w:rFonts w:ascii="Times New Roman" w:hAnsi="Times New Roman"/>
          <w:color w:val="000000"/>
        </w:rPr>
        <w:t>5</w:t>
      </w:r>
      <w:r>
        <w:rPr>
          <w:rFonts w:ascii="Times New Roman" w:hAnsi="Times New Roman"/>
          <w:color w:val="000000"/>
        </w:rPr>
        <w:t>年预期达成以下目标：</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目标</w:t>
      </w:r>
      <w:r>
        <w:rPr>
          <w:rFonts w:ascii="Times New Roman" w:hAnsi="Times New Roman"/>
          <w:color w:val="000000"/>
        </w:rPr>
        <w:t>1</w:t>
      </w:r>
      <w:r>
        <w:rPr>
          <w:rFonts w:ascii="Times New Roman" w:hAnsi="Times New Roman"/>
          <w:color w:val="000000"/>
        </w:rPr>
        <w:t>：</w:t>
      </w:r>
      <w:proofErr w:type="gramStart"/>
      <w:r>
        <w:rPr>
          <w:rFonts w:ascii="Times New Roman" w:hAnsi="Times New Roman"/>
        </w:rPr>
        <w:t>践行</w:t>
      </w:r>
      <w:proofErr w:type="gramEnd"/>
      <w:r>
        <w:rPr>
          <w:rFonts w:ascii="Times New Roman" w:hAnsi="Times New Roman"/>
        </w:rPr>
        <w:t>社会主义核心价值观，遵守法律法规和专业伦理，贯彻党的教育方针，</w:t>
      </w:r>
      <w:r>
        <w:rPr>
          <w:rFonts w:ascii="Times New Roman" w:hAnsi="Times New Roman"/>
          <w:color w:val="000000"/>
        </w:rPr>
        <w:t>熟悉国家和地方的政策法规，</w:t>
      </w:r>
      <w:r>
        <w:rPr>
          <w:rFonts w:ascii="Times New Roman" w:hAnsi="Times New Roman"/>
        </w:rPr>
        <w:t>具有坚定的教师职业信念、高尚的师德修养，</w:t>
      </w:r>
      <w:r>
        <w:rPr>
          <w:rFonts w:ascii="Times New Roman" w:hAnsi="Times New Roman"/>
          <w:color w:val="000000"/>
        </w:rPr>
        <w:t>富有爱心，热爱科学教育工作，具有</w:t>
      </w:r>
      <w:r>
        <w:rPr>
          <w:rFonts w:ascii="Times New Roman" w:hAnsi="Times New Roman"/>
        </w:rPr>
        <w:t>强烈的社会责任感和事业心。</w:t>
      </w:r>
      <w:r>
        <w:rPr>
          <w:rFonts w:ascii="Times New Roman" w:hAnsi="Times New Roman"/>
          <w:color w:val="000000"/>
        </w:rPr>
        <w:t>【</w:t>
      </w:r>
      <w:proofErr w:type="gramStart"/>
      <w:r>
        <w:rPr>
          <w:rFonts w:ascii="Times New Roman" w:hAnsi="Times New Roman"/>
          <w:color w:val="000000"/>
        </w:rPr>
        <w:t>践行</w:t>
      </w:r>
      <w:proofErr w:type="gramEnd"/>
      <w:r>
        <w:rPr>
          <w:rFonts w:ascii="Times New Roman" w:hAnsi="Times New Roman"/>
          <w:color w:val="000000"/>
        </w:rPr>
        <w:t>师德】</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目标</w:t>
      </w:r>
      <w:r>
        <w:rPr>
          <w:rFonts w:ascii="Times New Roman" w:hAnsi="Times New Roman"/>
          <w:color w:val="000000"/>
        </w:rPr>
        <w:t>2</w:t>
      </w:r>
      <w:r>
        <w:rPr>
          <w:rFonts w:ascii="Times New Roman" w:hAnsi="Times New Roman"/>
          <w:color w:val="000000"/>
        </w:rPr>
        <w:t>：具备现代教育理念和创新精神，积淀较为广博的文化知识、扎实的科学教育专业知识和学科教学知识，能利用学科教学的相关理论指导科学教育教学实践并科学规划与实施各类科学普及教育工作。能根据小学生的年龄特点和认知发展规律，有效培养学生的科学素养，逐渐成长为小学科学教育领域的骨干教师，开始发挥辐射引领示范作用。【学会教学】</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目标</w:t>
      </w:r>
      <w:r>
        <w:rPr>
          <w:rFonts w:ascii="Times New Roman" w:hAnsi="Times New Roman"/>
          <w:color w:val="000000"/>
        </w:rPr>
        <w:t>3</w:t>
      </w:r>
      <w:r>
        <w:rPr>
          <w:rFonts w:ascii="Times New Roman" w:hAnsi="Times New Roman"/>
          <w:color w:val="000000"/>
        </w:rPr>
        <w:t>：具有全程育人、立体育人意识，科学育人理念。能根据小学生身心发展规律，创设适宜的班级环境，建立良好的班级秩序，营造积极的班级氛围，在班级中育人。能够利用学校、科技馆、家庭和社会中的多种科学资源开展科学教育活动，在活动中综合育人。逐渐成长为善于利用各种科学资源、发掘多种教育契机有效开展育人活动的智慧型科学教育工作者。【学会育人】。</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目标</w:t>
      </w:r>
      <w:r>
        <w:rPr>
          <w:rFonts w:ascii="Times New Roman" w:hAnsi="Times New Roman"/>
          <w:color w:val="000000"/>
        </w:rPr>
        <w:t>4</w:t>
      </w:r>
      <w:r>
        <w:rPr>
          <w:rFonts w:ascii="Times New Roman" w:hAnsi="Times New Roman"/>
          <w:color w:val="000000"/>
        </w:rPr>
        <w:t>：具备良好的科学与人文素养，具有终生学习与专业发展意识。能持续关注并学习国内外科学教育教学的新理论、新方法和新手段，不断提高科学教育的教学与研究水平，实现自我发展与提升。【学会发展】</w:t>
      </w:r>
      <w:r>
        <w:rPr>
          <w:rFonts w:ascii="Times New Roman" w:hAnsi="Times New Roman"/>
          <w:color w:val="000000"/>
        </w:rPr>
        <w:t xml:space="preserve">  </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三、毕业要求</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本专业毕业生应达到以下要求：</w:t>
      </w:r>
    </w:p>
    <w:p w:rsidR="00CB1E92" w:rsidRDefault="00C54843">
      <w:pPr>
        <w:spacing w:beforeLines="25" w:before="60" w:afterLines="25" w:after="60" w:line="293" w:lineRule="auto"/>
        <w:ind w:firstLineChars="200" w:firstLine="422"/>
        <w:rPr>
          <w:rFonts w:ascii="Times New Roman" w:hAnsi="Times New Roman"/>
          <w:b/>
          <w:bCs/>
          <w:color w:val="000000"/>
        </w:rPr>
      </w:pPr>
      <w:r>
        <w:rPr>
          <w:rFonts w:ascii="Times New Roman" w:hAnsi="Times New Roman"/>
          <w:b/>
          <w:bCs/>
          <w:color w:val="000000"/>
        </w:rPr>
        <w:t>（一）</w:t>
      </w:r>
      <w:proofErr w:type="gramStart"/>
      <w:r>
        <w:rPr>
          <w:rFonts w:ascii="Times New Roman" w:hAnsi="Times New Roman"/>
          <w:b/>
          <w:bCs/>
          <w:color w:val="000000"/>
        </w:rPr>
        <w:t>践行</w:t>
      </w:r>
      <w:proofErr w:type="gramEnd"/>
      <w:r>
        <w:rPr>
          <w:rFonts w:ascii="Times New Roman" w:hAnsi="Times New Roman"/>
          <w:b/>
          <w:bCs/>
          <w:color w:val="000000"/>
        </w:rPr>
        <w:t>师德</w:t>
      </w:r>
    </w:p>
    <w:p w:rsidR="00CB1E92" w:rsidRDefault="00C54843">
      <w:pPr>
        <w:spacing w:beforeLines="25" w:before="60" w:afterLines="25" w:after="60" w:line="293" w:lineRule="auto"/>
        <w:ind w:firstLineChars="200" w:firstLine="422"/>
        <w:rPr>
          <w:rFonts w:ascii="Times New Roman" w:hAnsi="Times New Roman"/>
          <w:b/>
          <w:bCs/>
          <w:color w:val="000000"/>
        </w:rPr>
      </w:pPr>
      <w:r>
        <w:rPr>
          <w:rFonts w:ascii="Times New Roman" w:hAnsi="Times New Roman"/>
          <w:b/>
          <w:bCs/>
          <w:color w:val="000000"/>
        </w:rPr>
        <w:t>1</w:t>
      </w:r>
      <w:r>
        <w:rPr>
          <w:rFonts w:ascii="Times New Roman" w:hAnsi="Times New Roman"/>
          <w:b/>
        </w:rPr>
        <w:t>．</w:t>
      </w:r>
      <w:r>
        <w:rPr>
          <w:rFonts w:ascii="Times New Roman" w:hAnsi="Times New Roman"/>
          <w:b/>
          <w:bCs/>
          <w:color w:val="000000"/>
        </w:rPr>
        <w:t>师德规范</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自觉</w:t>
      </w:r>
      <w:proofErr w:type="gramStart"/>
      <w:r>
        <w:rPr>
          <w:rFonts w:ascii="Times New Roman" w:hAnsi="Times New Roman"/>
          <w:color w:val="000000"/>
        </w:rPr>
        <w:t>践行</w:t>
      </w:r>
      <w:proofErr w:type="gramEnd"/>
      <w:r>
        <w:rPr>
          <w:rFonts w:ascii="Times New Roman" w:hAnsi="Times New Roman"/>
          <w:color w:val="000000"/>
        </w:rPr>
        <w:t>社会主义核心价值观，遵守《中小学教师职业道德规范》，依法执教，落实立德树人根本任务；具有高度的社会责任感，坚定的教师职业信念和高尚的师德修养；立志成为有理想信念、道德情操、扎实学识、仁爱之心的好老师。</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1.1</w:t>
      </w:r>
      <w:r>
        <w:rPr>
          <w:rFonts w:ascii="Times New Roman" w:hAnsi="Times New Roman"/>
          <w:color w:val="000000"/>
        </w:rPr>
        <w:t>【社会主义核心价值观】完全认同并能够自觉</w:t>
      </w:r>
      <w:proofErr w:type="gramStart"/>
      <w:r>
        <w:rPr>
          <w:rFonts w:ascii="Times New Roman" w:hAnsi="Times New Roman"/>
          <w:color w:val="000000"/>
        </w:rPr>
        <w:t>践行</w:t>
      </w:r>
      <w:proofErr w:type="gramEnd"/>
      <w:r>
        <w:rPr>
          <w:rFonts w:ascii="Times New Roman" w:hAnsi="Times New Roman"/>
          <w:color w:val="000000"/>
        </w:rPr>
        <w:t>社会主义核心价值观，增进对中国特色社会主义的思想认同、政治认同、理论认同和情感认同。</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1.2</w:t>
      </w:r>
      <w:r>
        <w:rPr>
          <w:rFonts w:ascii="Times New Roman" w:hAnsi="Times New Roman"/>
          <w:color w:val="000000"/>
        </w:rPr>
        <w:t>【教师职业道德】贯彻党的教育方针，以立德树人为己任，</w:t>
      </w:r>
      <w:r>
        <w:rPr>
          <w:rFonts w:ascii="Times New Roman" w:hAnsi="Times New Roman"/>
        </w:rPr>
        <w:t>树立以学生为中心的教育理念。</w:t>
      </w:r>
      <w:r>
        <w:rPr>
          <w:rFonts w:ascii="Times New Roman" w:hAnsi="Times New Roman"/>
          <w:color w:val="000000"/>
        </w:rPr>
        <w:t>具有依法治教、依法执教的意识。注重自身身心健康，热爱教育事业，具有较强的专业认同感和社会责任感，立志成为</w:t>
      </w:r>
      <w:r>
        <w:rPr>
          <w:rFonts w:ascii="Times New Roman" w:hAnsi="Times New Roman"/>
          <w:color w:val="000000"/>
        </w:rPr>
        <w:t>“</w:t>
      </w:r>
      <w:r>
        <w:rPr>
          <w:rFonts w:ascii="Times New Roman" w:hAnsi="Times New Roman"/>
          <w:color w:val="000000"/>
        </w:rPr>
        <w:t>四有</w:t>
      </w:r>
      <w:r>
        <w:rPr>
          <w:rFonts w:ascii="Times New Roman" w:hAnsi="Times New Roman"/>
          <w:color w:val="000000"/>
        </w:rPr>
        <w:t>”</w:t>
      </w:r>
      <w:r>
        <w:rPr>
          <w:rFonts w:ascii="Times New Roman" w:hAnsi="Times New Roman"/>
          <w:color w:val="000000"/>
        </w:rPr>
        <w:t>好老师。</w:t>
      </w:r>
    </w:p>
    <w:p w:rsidR="00CB1E92" w:rsidRDefault="00C54843">
      <w:pPr>
        <w:adjustRightInd w:val="0"/>
        <w:snapToGrid w:val="0"/>
        <w:spacing w:beforeLines="20" w:before="48" w:afterLines="20" w:after="48" w:line="288" w:lineRule="auto"/>
        <w:ind w:firstLineChars="200" w:firstLine="422"/>
        <w:rPr>
          <w:rFonts w:ascii="Times New Roman" w:hAnsi="Times New Roman"/>
          <w:b/>
          <w:bCs/>
          <w:color w:val="000000"/>
        </w:rPr>
      </w:pPr>
      <w:r>
        <w:rPr>
          <w:rFonts w:ascii="Times New Roman" w:hAnsi="Times New Roman"/>
          <w:b/>
          <w:bCs/>
          <w:color w:val="000000"/>
        </w:rPr>
        <w:lastRenderedPageBreak/>
        <w:t>2</w:t>
      </w:r>
      <w:r>
        <w:rPr>
          <w:rFonts w:ascii="Times New Roman" w:hAnsi="Times New Roman"/>
          <w:b/>
          <w:bCs/>
          <w:color w:val="000000"/>
        </w:rPr>
        <w:t>．教育情怀</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color w:val="000000"/>
        </w:rPr>
        <w:t>具有良好的科学素养与人文素养、高尚的教育理想和坚定的教育信念，对小学科学教师职业和科学普及工作有强烈的认同感；</w:t>
      </w:r>
      <w:r>
        <w:rPr>
          <w:rFonts w:ascii="Times New Roman" w:hAnsi="Times New Roman"/>
        </w:rPr>
        <w:t>关爱小学生，尊重小学生人格和自我意识，做小学生健康成长的指导者和引路人。</w:t>
      </w:r>
    </w:p>
    <w:p w:rsidR="00CB1E92" w:rsidRDefault="00C54843">
      <w:pPr>
        <w:adjustRightInd w:val="0"/>
        <w:snapToGrid w:val="0"/>
        <w:spacing w:beforeLines="20" w:before="48" w:afterLines="20" w:after="48" w:line="288" w:lineRule="auto"/>
        <w:ind w:firstLineChars="200" w:firstLine="420"/>
        <w:rPr>
          <w:rFonts w:ascii="Times New Roman" w:hAnsi="Times New Roman"/>
          <w:color w:val="000000"/>
        </w:rPr>
      </w:pPr>
      <w:r>
        <w:rPr>
          <w:rFonts w:ascii="Times New Roman" w:hAnsi="Times New Roman"/>
          <w:color w:val="000000"/>
        </w:rPr>
        <w:t>2.1</w:t>
      </w:r>
      <w:r>
        <w:rPr>
          <w:rFonts w:ascii="Times New Roman" w:hAnsi="Times New Roman"/>
          <w:color w:val="000000"/>
        </w:rPr>
        <w:t>【职业认同】理解小学科学教育和科普工作的性质和意义，认同教师工作的意义和专业性；具有坚定的教育信念和高尚的教育理想，形成正确的学生观、教师观和教育观；热爱学生，努力做学生锤炼品格、学习知识、奉献祖国的引路人。</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2.2</w:t>
      </w:r>
      <w:r>
        <w:rPr>
          <w:rFonts w:ascii="Times New Roman" w:hAnsi="Times New Roman"/>
        </w:rPr>
        <w:t>【科学素养与人文底蕴】夯实人文底蕴，具有一定的人文积淀、人文情怀和审美情趣；提升科学素养，初步具有理性思维、批判质疑和勇于探究精神。积极为所热爱的科学教育事业积累潜能。</w:t>
      </w:r>
    </w:p>
    <w:p w:rsidR="00CB1E92" w:rsidRDefault="00C54843">
      <w:pPr>
        <w:adjustRightInd w:val="0"/>
        <w:snapToGrid w:val="0"/>
        <w:spacing w:beforeLines="20" w:before="48" w:afterLines="20" w:after="48" w:line="288" w:lineRule="auto"/>
        <w:ind w:firstLineChars="200" w:firstLine="422"/>
        <w:rPr>
          <w:rFonts w:ascii="Times New Roman" w:hAnsi="Times New Roman"/>
          <w:b/>
          <w:bCs/>
        </w:rPr>
      </w:pPr>
      <w:r>
        <w:rPr>
          <w:rFonts w:ascii="Times New Roman" w:hAnsi="Times New Roman"/>
          <w:b/>
          <w:bCs/>
        </w:rPr>
        <w:t>（二）学会教学</w:t>
      </w:r>
    </w:p>
    <w:p w:rsidR="00CB1E92" w:rsidRDefault="00C54843">
      <w:pPr>
        <w:adjustRightInd w:val="0"/>
        <w:snapToGrid w:val="0"/>
        <w:spacing w:beforeLines="20" w:before="48" w:afterLines="20" w:after="48" w:line="288" w:lineRule="auto"/>
        <w:ind w:firstLineChars="200" w:firstLine="422"/>
        <w:rPr>
          <w:rFonts w:ascii="Times New Roman" w:hAnsi="Times New Roman"/>
          <w:b/>
          <w:bCs/>
        </w:rPr>
      </w:pPr>
      <w:r>
        <w:rPr>
          <w:rFonts w:ascii="Times New Roman" w:hAnsi="Times New Roman"/>
          <w:b/>
          <w:bCs/>
        </w:rPr>
        <w:t>3</w:t>
      </w:r>
      <w:r>
        <w:rPr>
          <w:rFonts w:ascii="Times New Roman" w:hAnsi="Times New Roman"/>
          <w:b/>
          <w:bCs/>
          <w:color w:val="000000"/>
        </w:rPr>
        <w:t>．</w:t>
      </w:r>
      <w:r>
        <w:rPr>
          <w:rFonts w:ascii="Times New Roman" w:hAnsi="Times New Roman"/>
          <w:b/>
          <w:bCs/>
        </w:rPr>
        <w:t>知识素养</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了解自然科学发展动态，掌握科学教育专业的学科知识和学科教学知识，能从跨学科的视角认识科学教育与社会实践的相关性，综合理解学科整合在教育教学中的价值，为从事科学教育及相应的教育教学研究奠定良好的基础。</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3.1</w:t>
      </w:r>
      <w:r>
        <w:rPr>
          <w:rFonts w:ascii="Times New Roman" w:hAnsi="Times New Roman"/>
        </w:rPr>
        <w:t>【学科知识】掌握较为系统的自然科学基础知识，基本原理和基本技能，理解相关的学科知识体系、基本思想方法。了解跨学科知识，能理解并运用所学科学相关知识，具备一定科学实验设计和探究能力。</w:t>
      </w:r>
      <w:r>
        <w:rPr>
          <w:rFonts w:ascii="Times New Roman" w:hAnsi="Times New Roman"/>
        </w:rPr>
        <w:t xml:space="preserve"> </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3.2</w:t>
      </w:r>
      <w:r>
        <w:rPr>
          <w:rFonts w:ascii="Times New Roman" w:hAnsi="Times New Roman"/>
        </w:rPr>
        <w:t>【学科教学知识】掌握教育学、心理学和科学教学论及现代教育技术教学的基本理论方法；接受系统的师范生技能训练；领会学生认知发展规律、科学课程和教学策略等相关知识和方法，对科学相关知识能理解并初步运用，能整合形成学科教学知识。</w:t>
      </w:r>
    </w:p>
    <w:p w:rsidR="00CB1E92" w:rsidRDefault="00C54843">
      <w:pPr>
        <w:adjustRightInd w:val="0"/>
        <w:snapToGrid w:val="0"/>
        <w:spacing w:beforeLines="20" w:before="48" w:afterLines="20" w:after="48" w:line="288" w:lineRule="auto"/>
        <w:ind w:firstLineChars="200" w:firstLine="422"/>
        <w:rPr>
          <w:rFonts w:ascii="Times New Roman" w:hAnsi="Times New Roman"/>
          <w:b/>
          <w:bCs/>
          <w:color w:val="000000"/>
        </w:rPr>
      </w:pPr>
      <w:r>
        <w:rPr>
          <w:rFonts w:ascii="Times New Roman" w:hAnsi="Times New Roman"/>
          <w:b/>
          <w:bCs/>
          <w:color w:val="000000"/>
        </w:rPr>
        <w:t>4</w:t>
      </w:r>
      <w:r>
        <w:rPr>
          <w:rFonts w:ascii="Times New Roman" w:hAnsi="Times New Roman"/>
          <w:b/>
          <w:bCs/>
          <w:color w:val="000000"/>
        </w:rPr>
        <w:t>．教学能力</w:t>
      </w:r>
    </w:p>
    <w:p w:rsidR="00CB1E92" w:rsidRDefault="00C54843">
      <w:pPr>
        <w:adjustRightInd w:val="0"/>
        <w:snapToGrid w:val="0"/>
        <w:spacing w:beforeLines="20" w:before="48" w:afterLines="20" w:after="48" w:line="288" w:lineRule="auto"/>
        <w:ind w:firstLineChars="200" w:firstLine="420"/>
        <w:rPr>
          <w:rFonts w:ascii="Times New Roman" w:hAnsi="Times New Roman"/>
          <w:color w:val="000000"/>
        </w:rPr>
      </w:pPr>
      <w:r>
        <w:rPr>
          <w:rFonts w:ascii="Times New Roman" w:hAnsi="Times New Roman"/>
          <w:color w:val="000000"/>
        </w:rPr>
        <w:t>在小学科学教学实践中，能够依据课程标准和教材，以及小学生认知发展规律，运用小学科学教育教学知识和信息技术，进行教学设计、课堂实施和评价，获得小学科学课程教育教学体验；具备小学科学教育教学基本技能，初步的教育教学和研究能力。</w:t>
      </w:r>
    </w:p>
    <w:p w:rsidR="00CB1E92" w:rsidRDefault="00C54843">
      <w:pPr>
        <w:adjustRightInd w:val="0"/>
        <w:snapToGrid w:val="0"/>
        <w:spacing w:beforeLines="20" w:before="48" w:afterLines="20" w:after="48" w:line="288" w:lineRule="auto"/>
        <w:ind w:firstLineChars="200" w:firstLine="420"/>
        <w:rPr>
          <w:rFonts w:ascii="Times New Roman" w:hAnsi="Times New Roman"/>
          <w:color w:val="000000"/>
        </w:rPr>
      </w:pPr>
      <w:r>
        <w:rPr>
          <w:rFonts w:ascii="Times New Roman" w:hAnsi="Times New Roman"/>
          <w:color w:val="000000"/>
        </w:rPr>
        <w:t>4.1</w:t>
      </w:r>
      <w:r>
        <w:rPr>
          <w:rFonts w:ascii="Times New Roman" w:hAnsi="Times New Roman"/>
          <w:color w:val="000000"/>
        </w:rPr>
        <w:t>【设计规划】掌握学科教学知识和方法，具备现代教育理念和信息技术，具有一定的教学研究和教学创新能力，能依照小学科学课程标准和学情进行完整的教学设计规划。</w:t>
      </w:r>
    </w:p>
    <w:p w:rsidR="00CB1E92" w:rsidRDefault="00C54843">
      <w:pPr>
        <w:adjustRightInd w:val="0"/>
        <w:snapToGrid w:val="0"/>
        <w:spacing w:beforeLines="20" w:before="48" w:afterLines="20" w:after="48" w:line="288" w:lineRule="auto"/>
        <w:ind w:firstLineChars="200" w:firstLine="420"/>
        <w:rPr>
          <w:rFonts w:ascii="Times New Roman" w:hAnsi="Times New Roman"/>
          <w:color w:val="000000"/>
        </w:rPr>
      </w:pPr>
      <w:r>
        <w:rPr>
          <w:rFonts w:ascii="Times New Roman" w:hAnsi="Times New Roman"/>
          <w:color w:val="000000"/>
        </w:rPr>
        <w:t>4.2</w:t>
      </w:r>
      <w:r>
        <w:rPr>
          <w:rFonts w:ascii="Times New Roman" w:hAnsi="Times New Roman"/>
          <w:color w:val="000000"/>
        </w:rPr>
        <w:t>【组织实施】掌握小学生身心发展和认知特点，具备相应的教学实践能力，能胜任小学科学教育的相关教学工作。</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color w:val="000000"/>
        </w:rPr>
        <w:t>4.3</w:t>
      </w:r>
      <w:r>
        <w:rPr>
          <w:rFonts w:ascii="Times New Roman" w:hAnsi="Times New Roman"/>
          <w:color w:val="000000"/>
        </w:rPr>
        <w:t>【</w:t>
      </w:r>
      <w:r>
        <w:rPr>
          <w:rFonts w:ascii="Times New Roman" w:hAnsi="Times New Roman"/>
        </w:rPr>
        <w:t>评价反馈】</w:t>
      </w:r>
      <w:r>
        <w:rPr>
          <w:rFonts w:ascii="Times New Roman" w:hAnsi="Times New Roman"/>
          <w:color w:val="000000"/>
        </w:rPr>
        <w:t>掌握基本的科学思想，注重在教学实践中培养学生的科学素养，具备通过教学研究改进教学方法、</w:t>
      </w:r>
      <w:r>
        <w:rPr>
          <w:rFonts w:ascii="Times New Roman" w:hAnsi="Times New Roman"/>
        </w:rPr>
        <w:t>提升教学效果的意识，能进行科学合理的教学评价反馈。</w:t>
      </w:r>
    </w:p>
    <w:p w:rsidR="00CB1E92" w:rsidRDefault="00C54843">
      <w:pPr>
        <w:adjustRightInd w:val="0"/>
        <w:snapToGrid w:val="0"/>
        <w:spacing w:beforeLines="20" w:before="48" w:afterLines="20" w:after="48" w:line="288" w:lineRule="auto"/>
        <w:ind w:firstLineChars="200" w:firstLine="422"/>
        <w:rPr>
          <w:rFonts w:ascii="Times New Roman" w:hAnsi="Times New Roman"/>
          <w:b/>
          <w:bCs/>
        </w:rPr>
      </w:pPr>
      <w:r>
        <w:rPr>
          <w:rFonts w:ascii="Times New Roman" w:hAnsi="Times New Roman"/>
          <w:b/>
          <w:bCs/>
        </w:rPr>
        <w:t>（三）学会育人</w:t>
      </w:r>
    </w:p>
    <w:p w:rsidR="00CB1E92" w:rsidRDefault="00C54843">
      <w:pPr>
        <w:adjustRightInd w:val="0"/>
        <w:snapToGrid w:val="0"/>
        <w:spacing w:beforeLines="20" w:before="48" w:afterLines="20" w:after="48" w:line="288" w:lineRule="auto"/>
        <w:ind w:firstLineChars="200" w:firstLine="422"/>
        <w:rPr>
          <w:rFonts w:ascii="Times New Roman" w:hAnsi="Times New Roman"/>
          <w:b/>
          <w:bCs/>
        </w:rPr>
      </w:pPr>
      <w:r>
        <w:rPr>
          <w:rFonts w:ascii="Times New Roman" w:hAnsi="Times New Roman"/>
          <w:b/>
          <w:bCs/>
        </w:rPr>
        <w:t>5</w:t>
      </w:r>
      <w:r>
        <w:rPr>
          <w:rFonts w:ascii="Times New Roman" w:hAnsi="Times New Roman"/>
          <w:b/>
          <w:bCs/>
          <w:color w:val="000000"/>
        </w:rPr>
        <w:t>．</w:t>
      </w:r>
      <w:r>
        <w:rPr>
          <w:rFonts w:ascii="Times New Roman" w:hAnsi="Times New Roman"/>
          <w:b/>
          <w:bCs/>
        </w:rPr>
        <w:t>班级指导</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具备班集体的组织、建设、管理以及学生发展指导和综合素质评价的能力；具有与家长、社区等相关机构进行沟通和协作的能力；能够组织开展德育和心理健康教育等教育活动；具有班主任实践经历和体验。</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5.1</w:t>
      </w:r>
      <w:r>
        <w:rPr>
          <w:rFonts w:ascii="Times New Roman" w:hAnsi="Times New Roman"/>
        </w:rPr>
        <w:t>【班级管理知识】理解小学阶段班级管理与学生指导的基本特点，掌握班级组织、建设、管理的相关知识、策略和技能，掌握综合素质评价方法。</w:t>
      </w:r>
    </w:p>
    <w:p w:rsidR="00CB1E92" w:rsidRDefault="00C54843">
      <w:pPr>
        <w:adjustRightInd w:val="0"/>
        <w:snapToGrid w:val="0"/>
        <w:spacing w:beforeLines="20" w:before="48" w:afterLines="20" w:after="48" w:line="288" w:lineRule="auto"/>
        <w:ind w:firstLineChars="200" w:firstLine="420"/>
        <w:rPr>
          <w:rFonts w:ascii="Times New Roman" w:hAnsi="Times New Roman"/>
        </w:rPr>
      </w:pPr>
      <w:r>
        <w:rPr>
          <w:rFonts w:ascii="Times New Roman" w:hAnsi="Times New Roman"/>
        </w:rPr>
        <w:t>5.2</w:t>
      </w:r>
      <w:r>
        <w:rPr>
          <w:rFonts w:ascii="Times New Roman" w:hAnsi="Times New Roman"/>
        </w:rPr>
        <w:t>【班级管理能力】能够担任或者协助班主任进行日常班级工作管理；能够组织开展德育和心理健康等教育活动，能够妥善应对突发事件。</w:t>
      </w:r>
    </w:p>
    <w:p w:rsidR="00CB1E92" w:rsidRDefault="00C54843">
      <w:pPr>
        <w:spacing w:beforeLines="25" w:before="60" w:afterLines="25" w:after="60" w:line="300" w:lineRule="auto"/>
        <w:ind w:firstLineChars="200" w:firstLine="422"/>
        <w:rPr>
          <w:rFonts w:ascii="Times New Roman" w:hAnsi="Times New Roman"/>
          <w:b/>
          <w:bCs/>
        </w:rPr>
      </w:pPr>
      <w:r>
        <w:rPr>
          <w:rFonts w:ascii="Times New Roman" w:hAnsi="Times New Roman"/>
          <w:b/>
          <w:bCs/>
        </w:rPr>
        <w:lastRenderedPageBreak/>
        <w:t>6</w:t>
      </w:r>
      <w:r>
        <w:rPr>
          <w:rFonts w:ascii="Times New Roman" w:hAnsi="Times New Roman"/>
          <w:b/>
          <w:bCs/>
          <w:color w:val="000000"/>
        </w:rPr>
        <w:t>．</w:t>
      </w:r>
      <w:r>
        <w:rPr>
          <w:rFonts w:ascii="Times New Roman" w:hAnsi="Times New Roman"/>
          <w:b/>
          <w:bCs/>
        </w:rPr>
        <w:t>综合育人</w:t>
      </w:r>
    </w:p>
    <w:p w:rsidR="00CB1E92" w:rsidRDefault="00C54843">
      <w:pPr>
        <w:spacing w:beforeLines="25" w:before="60" w:afterLines="25" w:after="60" w:line="300" w:lineRule="auto"/>
        <w:ind w:firstLineChars="200" w:firstLine="420"/>
        <w:rPr>
          <w:rFonts w:ascii="Times New Roman" w:hAnsi="Times New Roman"/>
        </w:rPr>
      </w:pPr>
      <w:r>
        <w:rPr>
          <w:rFonts w:ascii="Times New Roman" w:hAnsi="Times New Roman"/>
        </w:rPr>
        <w:t>具有全程育人、立体育人意识，科学育人理念。了解小学生身心发展和养成教育规律；理解科学教育学科在语言与逻辑、思想与方法、应用与实践、创新与发明等方面的育人价值，具备通过科学教学和其他教育实践活动对小学生进行品德教育的能力。</w:t>
      </w:r>
    </w:p>
    <w:p w:rsidR="00CB1E92" w:rsidRDefault="00C54843">
      <w:pPr>
        <w:spacing w:beforeLines="25" w:before="60" w:afterLines="25" w:after="60" w:line="300" w:lineRule="auto"/>
        <w:ind w:firstLineChars="200" w:firstLine="428"/>
        <w:rPr>
          <w:rFonts w:ascii="Times New Roman" w:hAnsi="Times New Roman"/>
          <w:snapToGrid w:val="0"/>
          <w:spacing w:val="2"/>
          <w:kern w:val="0"/>
        </w:rPr>
      </w:pPr>
      <w:r>
        <w:rPr>
          <w:rFonts w:ascii="Times New Roman" w:hAnsi="Times New Roman"/>
          <w:snapToGrid w:val="0"/>
          <w:color w:val="000000"/>
          <w:spacing w:val="2"/>
          <w:kern w:val="0"/>
        </w:rPr>
        <w:t>6.1</w:t>
      </w:r>
      <w:r>
        <w:rPr>
          <w:rFonts w:ascii="Times New Roman" w:hAnsi="Times New Roman"/>
          <w:snapToGrid w:val="0"/>
          <w:color w:val="000000"/>
          <w:spacing w:val="2"/>
          <w:kern w:val="0"/>
        </w:rPr>
        <w:t>【课程育人】具有德育、智育、体育、美育、劳动教育</w:t>
      </w:r>
      <w:r>
        <w:rPr>
          <w:rFonts w:ascii="Times New Roman" w:hAnsi="Times New Roman"/>
          <w:snapToGrid w:val="0"/>
          <w:color w:val="000000"/>
          <w:spacing w:val="2"/>
          <w:kern w:val="0"/>
        </w:rPr>
        <w:t>“</w:t>
      </w:r>
      <w:r>
        <w:rPr>
          <w:rFonts w:ascii="Times New Roman" w:hAnsi="Times New Roman"/>
          <w:snapToGrid w:val="0"/>
          <w:color w:val="000000"/>
          <w:spacing w:val="2"/>
          <w:kern w:val="0"/>
        </w:rPr>
        <w:t>五育</w:t>
      </w:r>
      <w:r>
        <w:rPr>
          <w:rFonts w:ascii="Times New Roman" w:hAnsi="Times New Roman"/>
          <w:snapToGrid w:val="0"/>
          <w:color w:val="000000"/>
          <w:spacing w:val="2"/>
          <w:kern w:val="0"/>
        </w:rPr>
        <w:t>”</w:t>
      </w:r>
      <w:r>
        <w:rPr>
          <w:rFonts w:ascii="Times New Roman" w:hAnsi="Times New Roman"/>
          <w:snapToGrid w:val="0"/>
          <w:color w:val="000000"/>
          <w:spacing w:val="2"/>
          <w:kern w:val="0"/>
        </w:rPr>
        <w:t>并举意识，理解科学课程具有的独特育人价值。具备通过科学课程及相关活动</w:t>
      </w:r>
      <w:r>
        <w:rPr>
          <w:rFonts w:ascii="Times New Roman" w:hAnsi="Times New Roman"/>
          <w:snapToGrid w:val="0"/>
          <w:spacing w:val="2"/>
          <w:kern w:val="0"/>
        </w:rPr>
        <w:t>帮助小学生逐步树立全面发展观和终生学习观的能力。</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6.2</w:t>
      </w:r>
      <w:r>
        <w:rPr>
          <w:rFonts w:ascii="Times New Roman" w:hAnsi="Times New Roman"/>
          <w:color w:val="000000"/>
        </w:rPr>
        <w:t>【活动育人】了解学校文化和教育活动的育人内涵和方法，能在日常教学中开展德育实践活动，组织并指导小学生参加科技社团、科技大赛等创新活动，培养学生的学习兴趣和意志力，养成勤奋、严谨、求实、创新的学风。</w:t>
      </w:r>
    </w:p>
    <w:p w:rsidR="00CB1E92" w:rsidRDefault="00C54843">
      <w:pPr>
        <w:spacing w:beforeLines="25" w:before="60" w:afterLines="25" w:after="60" w:line="300" w:lineRule="auto"/>
        <w:ind w:firstLineChars="200" w:firstLine="422"/>
        <w:rPr>
          <w:rFonts w:ascii="Times New Roman" w:hAnsi="Times New Roman"/>
          <w:b/>
          <w:bCs/>
          <w:color w:val="000000"/>
        </w:rPr>
      </w:pPr>
      <w:r>
        <w:rPr>
          <w:rFonts w:ascii="Times New Roman" w:hAnsi="Times New Roman"/>
          <w:b/>
          <w:bCs/>
          <w:color w:val="000000"/>
        </w:rPr>
        <w:t>（四）学会发展</w:t>
      </w:r>
    </w:p>
    <w:p w:rsidR="00CB1E92" w:rsidRDefault="00C54843">
      <w:pPr>
        <w:spacing w:beforeLines="25" w:before="60" w:afterLines="25" w:after="60" w:line="300" w:lineRule="auto"/>
        <w:ind w:firstLineChars="200" w:firstLine="422"/>
        <w:rPr>
          <w:rFonts w:ascii="Times New Roman" w:hAnsi="Times New Roman"/>
          <w:b/>
          <w:bCs/>
        </w:rPr>
      </w:pPr>
      <w:r>
        <w:rPr>
          <w:rFonts w:ascii="Times New Roman" w:hAnsi="Times New Roman"/>
          <w:b/>
          <w:bCs/>
        </w:rPr>
        <w:t>7</w:t>
      </w:r>
      <w:r>
        <w:rPr>
          <w:rFonts w:ascii="Times New Roman" w:hAnsi="Times New Roman"/>
          <w:b/>
          <w:bCs/>
          <w:color w:val="000000"/>
        </w:rPr>
        <w:t>．</w:t>
      </w:r>
      <w:r>
        <w:rPr>
          <w:rFonts w:ascii="Times New Roman" w:hAnsi="Times New Roman"/>
          <w:b/>
          <w:bCs/>
        </w:rPr>
        <w:t>学会反思</w:t>
      </w:r>
    </w:p>
    <w:p w:rsidR="00CB1E92" w:rsidRDefault="00C54843">
      <w:pPr>
        <w:spacing w:beforeLines="25" w:before="60" w:afterLines="25" w:after="60" w:line="300" w:lineRule="auto"/>
        <w:ind w:firstLineChars="200" w:firstLine="420"/>
        <w:rPr>
          <w:rFonts w:ascii="Times New Roman" w:hAnsi="Times New Roman"/>
        </w:rPr>
      </w:pPr>
      <w:r>
        <w:rPr>
          <w:rFonts w:ascii="Times New Roman" w:hAnsi="Times New Roman"/>
        </w:rPr>
        <w:t>具备收集、分析、处理和应用信息的能力；具有终身学习和专业发展意识，主动适应社会发展、科技进步对知识更新、能力提升的需要，了解国内外科学教育改革进展，具备适应发展和学习规划的能力，具备教学反思及问题解决能力。</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7.1</w:t>
      </w:r>
      <w:r>
        <w:rPr>
          <w:rFonts w:ascii="Times New Roman" w:hAnsi="Times New Roman"/>
          <w:color w:val="000000"/>
        </w:rPr>
        <w:t>【自主学习】通过课程论文、毕业论文等训练，初步具备收集、分析、处理和应用信息的能力；具有终身学习与专业发展意识，不断加强自我学习和终身学习能力，促进自身专业素养和综合素质不断提高，具有应对未来科学教育发展变化的能力。</w:t>
      </w:r>
    </w:p>
    <w:p w:rsidR="00CB1E92" w:rsidRDefault="00C54843">
      <w:pPr>
        <w:spacing w:beforeLines="25" w:before="60" w:afterLines="25" w:after="60" w:line="300" w:lineRule="auto"/>
        <w:ind w:firstLineChars="200" w:firstLine="412"/>
        <w:rPr>
          <w:rFonts w:ascii="Times New Roman" w:hAnsi="Times New Roman"/>
          <w:color w:val="000000"/>
          <w:spacing w:val="-2"/>
        </w:rPr>
      </w:pPr>
      <w:r>
        <w:rPr>
          <w:rFonts w:ascii="Times New Roman" w:hAnsi="Times New Roman"/>
          <w:color w:val="000000"/>
          <w:spacing w:val="-2"/>
        </w:rPr>
        <w:t>7.2</w:t>
      </w:r>
      <w:r>
        <w:rPr>
          <w:rFonts w:ascii="Times New Roman" w:hAnsi="Times New Roman"/>
          <w:color w:val="000000"/>
          <w:spacing w:val="-2"/>
        </w:rPr>
        <w:t>【自我规划】积极关注国内外科学教育改革进展，能够适应时代和教育发展需求，掌握中小学科学教育课程改革的新理念、新内容和新方法，能够理性分析自我、明确发展目标和职业发展规划。</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7.3</w:t>
      </w:r>
      <w:r>
        <w:rPr>
          <w:rFonts w:ascii="Times New Roman" w:hAnsi="Times New Roman"/>
          <w:color w:val="000000"/>
        </w:rPr>
        <w:t>【反思创新】掌握一定的批判性思维方法与反思技能，具有一定创新意识和小学科学教学研究能力，学会分析和解决教育教学问题，能够在小学科学教学实践中收集信息、自我诊断、自我改进，养成教学反思习惯，形成自我反思能力，具有教学反思体验。</w:t>
      </w:r>
    </w:p>
    <w:p w:rsidR="00CB1E92" w:rsidRDefault="00C54843">
      <w:pPr>
        <w:spacing w:beforeLines="25" w:before="60" w:afterLines="25" w:after="60" w:line="300" w:lineRule="auto"/>
        <w:ind w:firstLineChars="200" w:firstLine="422"/>
        <w:rPr>
          <w:rFonts w:ascii="Times New Roman" w:hAnsi="Times New Roman"/>
          <w:b/>
          <w:bCs/>
          <w:color w:val="000000"/>
        </w:rPr>
      </w:pPr>
      <w:r>
        <w:rPr>
          <w:rFonts w:ascii="Times New Roman" w:hAnsi="Times New Roman"/>
          <w:b/>
          <w:bCs/>
          <w:color w:val="000000"/>
        </w:rPr>
        <w:t>8</w:t>
      </w:r>
      <w:r>
        <w:rPr>
          <w:rFonts w:ascii="Times New Roman" w:hAnsi="Times New Roman"/>
          <w:b/>
          <w:bCs/>
          <w:color w:val="000000"/>
        </w:rPr>
        <w:t>．沟通合作</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理解学习共同体的作用，具有团队协作精神，能有效</w:t>
      </w:r>
      <w:proofErr w:type="gramStart"/>
      <w:r>
        <w:rPr>
          <w:rFonts w:ascii="Times New Roman" w:hAnsi="Times New Roman"/>
          <w:color w:val="000000"/>
        </w:rPr>
        <w:t>践行</w:t>
      </w:r>
      <w:proofErr w:type="gramEnd"/>
      <w:r>
        <w:rPr>
          <w:rFonts w:ascii="Times New Roman" w:hAnsi="Times New Roman"/>
          <w:color w:val="000000"/>
        </w:rPr>
        <w:t>学习共同体，掌握沟通合作技能。</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8.1</w:t>
      </w:r>
      <w:r>
        <w:rPr>
          <w:rFonts w:ascii="Times New Roman" w:hAnsi="Times New Roman"/>
          <w:color w:val="000000"/>
        </w:rPr>
        <w:t>【团队协作】理解学习共同体在群体学习中的作用，掌握建构学习共同体的各要素功能，具有组织和指导学习共同体的能力；具有良好的团队合作、互勉共进的精神，能够在教育教学工作中积极、有效地进行协作与研讨，能正确处理合作和竞争的关系。</w:t>
      </w:r>
    </w:p>
    <w:p w:rsidR="00CB1E92" w:rsidRDefault="00C54843">
      <w:pPr>
        <w:spacing w:beforeLines="25" w:before="60" w:afterLines="25" w:after="60" w:line="300" w:lineRule="auto"/>
        <w:ind w:firstLineChars="200" w:firstLine="420"/>
        <w:rPr>
          <w:rFonts w:ascii="Times New Roman" w:hAnsi="Times New Roman"/>
          <w:color w:val="000000"/>
        </w:rPr>
      </w:pPr>
      <w:r>
        <w:rPr>
          <w:rFonts w:ascii="Times New Roman" w:hAnsi="Times New Roman"/>
          <w:color w:val="000000"/>
        </w:rPr>
        <w:t>8.2</w:t>
      </w:r>
      <w:r>
        <w:rPr>
          <w:rFonts w:ascii="Times New Roman" w:hAnsi="Times New Roman"/>
          <w:color w:val="000000"/>
        </w:rPr>
        <w:t>【沟通技能】掌握倾听、表达、沟通的技能，具有良好的社会适应性和人际交往能力，能够在科学教育教学实践中与同事、学生、家长及社区等进行有效沟通。</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四、毕业学分要求</w:t>
      </w:r>
    </w:p>
    <w:p w:rsidR="00CB1E92" w:rsidRDefault="00C54843">
      <w:pPr>
        <w:snapToGrid w:val="0"/>
        <w:spacing w:beforeLines="25" w:before="60" w:afterLines="25" w:after="60" w:line="293" w:lineRule="auto"/>
        <w:ind w:firstLineChars="200" w:firstLine="420"/>
        <w:rPr>
          <w:rFonts w:ascii="Times New Roman" w:hAnsi="Times New Roman"/>
        </w:rPr>
      </w:pPr>
      <w:r>
        <w:rPr>
          <w:rFonts w:ascii="Times New Roman" w:hAnsi="Times New Roman"/>
        </w:rPr>
        <w:t>本专业毕业生至少修满</w:t>
      </w:r>
      <w:r>
        <w:rPr>
          <w:rFonts w:ascii="Times New Roman" w:hAnsi="Times New Roman"/>
        </w:rPr>
        <w:t>153.5</w:t>
      </w:r>
      <w:r>
        <w:rPr>
          <w:rFonts w:ascii="Times New Roman" w:hAnsi="Times New Roman"/>
        </w:rPr>
        <w:t>学分，其中必修</w:t>
      </w:r>
      <w:r>
        <w:rPr>
          <w:rFonts w:ascii="Times New Roman" w:hAnsi="Times New Roman"/>
        </w:rPr>
        <w:t>126</w:t>
      </w:r>
      <w:r>
        <w:rPr>
          <w:rFonts w:ascii="Times New Roman" w:hAnsi="Times New Roman"/>
        </w:rPr>
        <w:t>学分，选修</w:t>
      </w:r>
      <w:r>
        <w:rPr>
          <w:rFonts w:ascii="Times New Roman" w:hAnsi="Times New Roman"/>
        </w:rPr>
        <w:t>27.5</w:t>
      </w:r>
      <w:r>
        <w:rPr>
          <w:rFonts w:ascii="Times New Roman" w:hAnsi="Times New Roman"/>
        </w:rPr>
        <w:t>学分。</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五、学制与学位</w:t>
      </w:r>
    </w:p>
    <w:p w:rsidR="00CB1E92" w:rsidRDefault="00C54843">
      <w:pPr>
        <w:snapToGrid w:val="0"/>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标准学制：四年</w:t>
      </w:r>
    </w:p>
    <w:p w:rsidR="00CB1E92" w:rsidRDefault="00C54843">
      <w:pPr>
        <w:adjustRightInd w:val="0"/>
        <w:spacing w:beforeLines="25" w:before="60" w:afterLines="25" w:after="60" w:line="293" w:lineRule="auto"/>
        <w:ind w:firstLineChars="200" w:firstLine="420"/>
        <w:jc w:val="left"/>
        <w:rPr>
          <w:rFonts w:ascii="Times New Roman" w:hAnsi="Times New Roman"/>
          <w:color w:val="000000"/>
        </w:rPr>
      </w:pPr>
      <w:r>
        <w:rPr>
          <w:rFonts w:ascii="Times New Roman" w:hAnsi="Times New Roman"/>
          <w:color w:val="000000"/>
        </w:rPr>
        <w:t>授予学位：教育学学士</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lastRenderedPageBreak/>
        <w:t>六、专业核心课程</w:t>
      </w:r>
    </w:p>
    <w:p w:rsidR="00CB1E92" w:rsidRDefault="00C54843">
      <w:pPr>
        <w:snapToGrid w:val="0"/>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教育学、心理学、基础物理学（一）、基础物理学（二）、无机及分析化学、有机化学、普通生物学（一）、普通生物学（二）、自然地理学（一）、自然地理学（二）、环境科学、地球概论、小学科学教学论、小学科学教学技能训练、小学科学课程标准解读与教材分析、科技制作、大学物理实验（一）、大学化学实验</w:t>
      </w:r>
      <w:r>
        <w:rPr>
          <w:rFonts w:ascii="Times New Roman" w:hAnsi="Times New Roman"/>
          <w:color w:val="000000"/>
        </w:rPr>
        <w:t>B</w:t>
      </w:r>
      <w:r>
        <w:rPr>
          <w:rFonts w:ascii="Times New Roman" w:hAnsi="Times New Roman"/>
          <w:color w:val="000000"/>
        </w:rPr>
        <w:t>、普通生物学实验（一）、普通生物学实验（二）。</w:t>
      </w:r>
    </w:p>
    <w:p w:rsidR="00CB1E92" w:rsidRDefault="00C54843">
      <w:pPr>
        <w:autoSpaceDE w:val="0"/>
        <w:autoSpaceDN w:val="0"/>
        <w:adjustRightInd w:val="0"/>
        <w:spacing w:beforeLines="50" w:before="120" w:afterLines="50" w:after="120" w:line="293" w:lineRule="auto"/>
        <w:jc w:val="left"/>
        <w:outlineLvl w:val="1"/>
        <w:rPr>
          <w:rFonts w:ascii="Times New Roman" w:hAnsi="Times New Roman"/>
          <w:b/>
          <w:sz w:val="24"/>
        </w:rPr>
      </w:pPr>
      <w:r>
        <w:rPr>
          <w:rFonts w:ascii="Times New Roman" w:hAnsi="Times New Roman"/>
          <w:b/>
          <w:sz w:val="24"/>
        </w:rPr>
        <w:t>七、专业课程设置及课程计划表</w:t>
      </w:r>
    </w:p>
    <w:p w:rsidR="00CB1E92" w:rsidRDefault="00C54843">
      <w:pPr>
        <w:widowControl/>
        <w:spacing w:beforeLines="25" w:before="60" w:afterLines="25" w:after="60" w:line="293" w:lineRule="auto"/>
        <w:ind w:firstLineChars="200" w:firstLine="422"/>
        <w:jc w:val="left"/>
        <w:rPr>
          <w:rFonts w:ascii="Times New Roman" w:hAnsi="Times New Roman"/>
          <w:b/>
          <w:color w:val="000000"/>
        </w:rPr>
      </w:pPr>
      <w:r>
        <w:rPr>
          <w:rFonts w:ascii="Times New Roman" w:hAnsi="Times New Roman"/>
          <w:b/>
          <w:color w:val="000000"/>
        </w:rPr>
        <w:t>（一）通识教育（必修</w:t>
      </w:r>
      <w:r>
        <w:rPr>
          <w:rFonts w:ascii="Times New Roman" w:hAnsi="Times New Roman"/>
          <w:b/>
          <w:color w:val="000000"/>
        </w:rPr>
        <w:t>46.5</w:t>
      </w:r>
      <w:r>
        <w:rPr>
          <w:rFonts w:ascii="Times New Roman" w:hAnsi="Times New Roman"/>
          <w:b/>
          <w:color w:val="000000"/>
        </w:rPr>
        <w:t>学分，选修</w:t>
      </w:r>
      <w:r>
        <w:rPr>
          <w:rFonts w:ascii="Times New Roman" w:hAnsi="Times New Roman"/>
          <w:b/>
          <w:color w:val="000000"/>
        </w:rPr>
        <w:t>12</w:t>
      </w:r>
      <w:r>
        <w:rPr>
          <w:rFonts w:ascii="Times New Roman" w:hAnsi="Times New Roman"/>
          <w:b/>
          <w:color w:val="000000"/>
        </w:rPr>
        <w:t>学分）</w:t>
      </w:r>
      <w:r>
        <w:rPr>
          <w:rFonts w:ascii="Times New Roman" w:hAnsi="Times New Roman"/>
          <w:b/>
          <w:color w:val="000000"/>
        </w:rPr>
        <w:t xml:space="preserve"> </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修读要求：通识必修需修满</w:t>
      </w:r>
      <w:r>
        <w:rPr>
          <w:rFonts w:ascii="Times New Roman" w:hAnsi="Times New Roman"/>
          <w:color w:val="000000"/>
        </w:rPr>
        <w:t>46.5</w:t>
      </w:r>
      <w:r>
        <w:rPr>
          <w:rFonts w:ascii="Times New Roman" w:hAnsi="Times New Roman"/>
          <w:color w:val="000000"/>
        </w:rPr>
        <w:t>学分（其中思想政治理论课修读</w:t>
      </w:r>
      <w:r>
        <w:rPr>
          <w:rFonts w:ascii="Times New Roman" w:hAnsi="Times New Roman"/>
          <w:color w:val="000000"/>
        </w:rPr>
        <w:t>18.5</w:t>
      </w:r>
      <w:r>
        <w:rPr>
          <w:rFonts w:ascii="Times New Roman" w:hAnsi="Times New Roman"/>
          <w:color w:val="000000"/>
        </w:rPr>
        <w:t>学分，大学外语类课程修读</w:t>
      </w:r>
      <w:r>
        <w:rPr>
          <w:rFonts w:ascii="Times New Roman" w:hAnsi="Times New Roman"/>
          <w:color w:val="000000"/>
        </w:rPr>
        <w:t>10</w:t>
      </w:r>
      <w:r>
        <w:rPr>
          <w:rFonts w:ascii="Times New Roman" w:hAnsi="Times New Roman"/>
          <w:color w:val="000000"/>
        </w:rPr>
        <w:t>学分，军体类课程修读</w:t>
      </w:r>
      <w:r>
        <w:rPr>
          <w:rFonts w:ascii="Times New Roman" w:hAnsi="Times New Roman"/>
          <w:color w:val="000000"/>
        </w:rPr>
        <w:t>6</w:t>
      </w:r>
      <w:r>
        <w:rPr>
          <w:rFonts w:ascii="Times New Roman" w:hAnsi="Times New Roman"/>
          <w:color w:val="000000"/>
        </w:rPr>
        <w:t>学分，大学计算机类课程修读</w:t>
      </w:r>
      <w:r>
        <w:rPr>
          <w:rFonts w:ascii="Times New Roman" w:hAnsi="Times New Roman"/>
          <w:color w:val="000000"/>
        </w:rPr>
        <w:t>4</w:t>
      </w:r>
      <w:r>
        <w:rPr>
          <w:rFonts w:ascii="Times New Roman" w:hAnsi="Times New Roman"/>
          <w:color w:val="000000"/>
        </w:rPr>
        <w:t>学分，自然科学类课程修读</w:t>
      </w:r>
      <w:r>
        <w:rPr>
          <w:rFonts w:ascii="Times New Roman" w:hAnsi="Times New Roman"/>
          <w:color w:val="000000"/>
        </w:rPr>
        <w:t>5.5</w:t>
      </w:r>
      <w:r>
        <w:rPr>
          <w:rFonts w:ascii="Times New Roman" w:hAnsi="Times New Roman"/>
          <w:color w:val="000000"/>
        </w:rPr>
        <w:t>学分，创新创业类课程修读</w:t>
      </w:r>
      <w:r>
        <w:rPr>
          <w:rFonts w:ascii="Times New Roman" w:hAnsi="Times New Roman"/>
          <w:color w:val="000000"/>
        </w:rPr>
        <w:t>2.5</w:t>
      </w:r>
      <w:r>
        <w:rPr>
          <w:rFonts w:ascii="Times New Roman" w:hAnsi="Times New Roman"/>
          <w:color w:val="000000"/>
        </w:rPr>
        <w:t>学分）。通识选修课需修满</w:t>
      </w:r>
      <w:r>
        <w:rPr>
          <w:rFonts w:ascii="Times New Roman" w:hAnsi="Times New Roman"/>
          <w:color w:val="000000"/>
        </w:rPr>
        <w:t>12</w:t>
      </w:r>
      <w:r>
        <w:rPr>
          <w:rFonts w:ascii="Times New Roman" w:hAnsi="Times New Roman"/>
          <w:color w:val="000000"/>
        </w:rPr>
        <w:t>学分（其中劳动教育实践最低选修</w:t>
      </w:r>
      <w:r>
        <w:rPr>
          <w:rFonts w:ascii="Times New Roman" w:hAnsi="Times New Roman"/>
          <w:color w:val="000000"/>
        </w:rPr>
        <w:t>5</w:t>
      </w:r>
      <w:r>
        <w:rPr>
          <w:rFonts w:ascii="Times New Roman" w:hAnsi="Times New Roman"/>
          <w:color w:val="000000"/>
        </w:rPr>
        <w:t>学分，通识拓展类课程最低选修</w:t>
      </w:r>
      <w:r>
        <w:rPr>
          <w:rFonts w:ascii="Times New Roman" w:hAnsi="Times New Roman"/>
          <w:color w:val="000000"/>
        </w:rPr>
        <w:t>7</w:t>
      </w:r>
      <w:r>
        <w:rPr>
          <w:rFonts w:ascii="Times New Roman" w:hAnsi="Times New Roman"/>
          <w:color w:val="000000"/>
        </w:rPr>
        <w:t>学分）。</w:t>
      </w:r>
    </w:p>
    <w:p w:rsidR="00CB1E92" w:rsidRDefault="00C54843">
      <w:pPr>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相关说明：</w:t>
      </w:r>
    </w:p>
    <w:p w:rsidR="00CB1E92" w:rsidRDefault="00C54843">
      <w:pPr>
        <w:adjustRightInd w:val="0"/>
        <w:snapToGrid w:val="0"/>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1</w:t>
      </w:r>
      <w:r>
        <w:rPr>
          <w:rFonts w:ascii="Times New Roman" w:hAnsi="Times New Roman"/>
          <w:b/>
          <w:bCs/>
          <w:color w:val="000000"/>
        </w:rPr>
        <w:t>．</w:t>
      </w:r>
      <w:r>
        <w:rPr>
          <w:rFonts w:ascii="Times New Roman" w:hAnsi="Times New Roman"/>
          <w:color w:val="000000"/>
        </w:rPr>
        <w:t>大学外语类课程：大学外语类课程分为大学英语（甲类</w:t>
      </w:r>
      <w:r>
        <w:rPr>
          <w:rFonts w:ascii="Times New Roman" w:hAnsi="Times New Roman"/>
          <w:color w:val="000000"/>
        </w:rPr>
        <w:t>-A</w:t>
      </w:r>
      <w:r>
        <w:rPr>
          <w:rFonts w:ascii="Times New Roman" w:hAnsi="Times New Roman"/>
          <w:color w:val="000000"/>
        </w:rPr>
        <w:t>、</w:t>
      </w:r>
      <w:r>
        <w:rPr>
          <w:rFonts w:ascii="Times New Roman" w:hAnsi="Times New Roman"/>
          <w:color w:val="000000"/>
        </w:rPr>
        <w:t>B</w:t>
      </w:r>
      <w:r>
        <w:rPr>
          <w:rFonts w:ascii="Times New Roman" w:hAnsi="Times New Roman"/>
          <w:color w:val="000000"/>
        </w:rPr>
        <w:t>、</w:t>
      </w:r>
      <w:r>
        <w:rPr>
          <w:rFonts w:ascii="Times New Roman" w:hAnsi="Times New Roman"/>
          <w:color w:val="000000"/>
        </w:rPr>
        <w:t>C</w:t>
      </w:r>
      <w:r>
        <w:rPr>
          <w:rFonts w:ascii="Times New Roman" w:hAnsi="Times New Roman"/>
          <w:color w:val="000000"/>
        </w:rPr>
        <w:t>级）、大学日语、大学俄语和大学英语乙类，</w:t>
      </w:r>
      <w:r>
        <w:rPr>
          <w:rFonts w:ascii="Times New Roman" w:hAnsi="Times New Roman"/>
          <w:color w:val="000000"/>
        </w:rPr>
        <w:t>CET-4</w:t>
      </w:r>
      <w:r>
        <w:rPr>
          <w:rFonts w:ascii="Times New Roman" w:hAnsi="Times New Roman"/>
          <w:color w:val="000000"/>
        </w:rPr>
        <w:t>成绩合格可选修甲类</w:t>
      </w:r>
      <w:r>
        <w:rPr>
          <w:rFonts w:ascii="Times New Roman" w:hAnsi="Times New Roman"/>
          <w:color w:val="000000"/>
        </w:rPr>
        <w:t>A</w:t>
      </w:r>
      <w:r>
        <w:rPr>
          <w:rFonts w:ascii="Times New Roman" w:hAnsi="Times New Roman"/>
          <w:color w:val="000000"/>
        </w:rPr>
        <w:t>级大学英语提高阶段课程，要求学生选修大学外语</w:t>
      </w:r>
      <w:r>
        <w:rPr>
          <w:rFonts w:ascii="Times New Roman" w:hAnsi="Times New Roman"/>
          <w:color w:val="000000"/>
        </w:rPr>
        <w:t>1</w:t>
      </w:r>
      <w:r>
        <w:rPr>
          <w:rFonts w:ascii="Times New Roman" w:hAnsi="Times New Roman"/>
          <w:color w:val="000000"/>
        </w:rPr>
        <w:t>、</w:t>
      </w:r>
      <w:r>
        <w:rPr>
          <w:rFonts w:ascii="Times New Roman" w:hAnsi="Times New Roman"/>
          <w:color w:val="000000"/>
        </w:rPr>
        <w:t>2</w:t>
      </w:r>
      <w:r>
        <w:rPr>
          <w:rFonts w:ascii="Times New Roman" w:hAnsi="Times New Roman"/>
          <w:color w:val="000000"/>
        </w:rPr>
        <w:t>、</w:t>
      </w:r>
      <w:r>
        <w:rPr>
          <w:rFonts w:ascii="Times New Roman" w:hAnsi="Times New Roman"/>
          <w:color w:val="000000"/>
        </w:rPr>
        <w:t>3</w:t>
      </w:r>
      <w:r>
        <w:rPr>
          <w:rFonts w:ascii="Times New Roman" w:hAnsi="Times New Roman"/>
          <w:color w:val="000000"/>
        </w:rPr>
        <w:t>、</w:t>
      </w:r>
      <w:r>
        <w:rPr>
          <w:rFonts w:ascii="Times New Roman" w:hAnsi="Times New Roman"/>
          <w:color w:val="000000"/>
        </w:rPr>
        <w:t>4</w:t>
      </w:r>
      <w:r>
        <w:rPr>
          <w:rFonts w:ascii="Times New Roman" w:hAnsi="Times New Roman"/>
          <w:color w:val="000000"/>
        </w:rPr>
        <w:t>或大学英语提高阶段课程共计</w:t>
      </w:r>
      <w:r>
        <w:rPr>
          <w:rFonts w:ascii="Times New Roman" w:hAnsi="Times New Roman"/>
          <w:color w:val="000000"/>
        </w:rPr>
        <w:t>10</w:t>
      </w:r>
      <w:r>
        <w:rPr>
          <w:rFonts w:ascii="Times New Roman" w:hAnsi="Times New Roman"/>
          <w:color w:val="000000"/>
        </w:rPr>
        <w:t>学分，</w:t>
      </w:r>
      <w:r>
        <w:rPr>
          <w:rFonts w:ascii="Times New Roman" w:hAnsi="Times New Roman"/>
          <w:color w:val="000000"/>
        </w:rPr>
        <w:t>160</w:t>
      </w:r>
      <w:r>
        <w:rPr>
          <w:rFonts w:ascii="Times New Roman" w:hAnsi="Times New Roman"/>
          <w:color w:val="000000"/>
        </w:rPr>
        <w:t>学时。大学英语</w:t>
      </w:r>
      <w:r>
        <w:rPr>
          <w:rFonts w:ascii="Times New Roman" w:hAnsi="Times New Roman"/>
          <w:color w:val="000000"/>
        </w:rPr>
        <w:t xml:space="preserve"> CET4</w:t>
      </w:r>
      <w:r>
        <w:rPr>
          <w:rFonts w:ascii="Times New Roman" w:hAnsi="Times New Roman"/>
          <w:color w:val="000000"/>
        </w:rPr>
        <w:t>、</w:t>
      </w:r>
      <w:r>
        <w:rPr>
          <w:rFonts w:ascii="Times New Roman" w:hAnsi="Times New Roman"/>
          <w:color w:val="000000"/>
        </w:rPr>
        <w:t xml:space="preserve">6 </w:t>
      </w:r>
      <w:r>
        <w:rPr>
          <w:rFonts w:ascii="Times New Roman" w:hAnsi="Times New Roman"/>
          <w:color w:val="000000"/>
        </w:rPr>
        <w:t>级成绩在</w:t>
      </w:r>
      <w:r>
        <w:rPr>
          <w:rFonts w:ascii="Times New Roman" w:hAnsi="Times New Roman"/>
          <w:color w:val="000000"/>
        </w:rPr>
        <w:t xml:space="preserve"> 500 </w:t>
      </w:r>
      <w:r>
        <w:rPr>
          <w:rFonts w:ascii="Times New Roman" w:hAnsi="Times New Roman"/>
          <w:color w:val="000000"/>
        </w:rPr>
        <w:t>分以上者，可以申请免修第三、四学期大学英语课程；大学英语</w:t>
      </w:r>
      <w:r>
        <w:rPr>
          <w:rFonts w:ascii="Times New Roman" w:hAnsi="Times New Roman"/>
          <w:color w:val="000000"/>
        </w:rPr>
        <w:t xml:space="preserve"> CET4</w:t>
      </w:r>
      <w:r>
        <w:rPr>
          <w:rFonts w:ascii="Times New Roman" w:hAnsi="Times New Roman"/>
          <w:color w:val="000000"/>
        </w:rPr>
        <w:t>、</w:t>
      </w:r>
      <w:r>
        <w:rPr>
          <w:rFonts w:ascii="Times New Roman" w:hAnsi="Times New Roman"/>
          <w:color w:val="000000"/>
        </w:rPr>
        <w:t xml:space="preserve">6 </w:t>
      </w:r>
      <w:r>
        <w:rPr>
          <w:rFonts w:ascii="Times New Roman" w:hAnsi="Times New Roman"/>
          <w:color w:val="000000"/>
        </w:rPr>
        <w:t>级成绩在</w:t>
      </w:r>
      <w:r>
        <w:rPr>
          <w:rFonts w:ascii="Times New Roman" w:hAnsi="Times New Roman"/>
          <w:color w:val="000000"/>
        </w:rPr>
        <w:t xml:space="preserve"> 551</w:t>
      </w:r>
      <w:r>
        <w:rPr>
          <w:rFonts w:ascii="Times New Roman" w:hAnsi="Times New Roman"/>
          <w:color w:val="000000"/>
        </w:rPr>
        <w:t>分以上者，可以申请免修第二、三、四学期大学英语课程，经审核通过后按照标准认定课程成绩。使用</w:t>
      </w:r>
      <w:r>
        <w:rPr>
          <w:rFonts w:ascii="Times New Roman" w:hAnsi="Times New Roman"/>
          <w:color w:val="000000"/>
        </w:rPr>
        <w:t xml:space="preserve"> CET-4</w:t>
      </w:r>
      <w:r>
        <w:rPr>
          <w:rFonts w:ascii="Times New Roman" w:hAnsi="Times New Roman"/>
          <w:color w:val="000000"/>
        </w:rPr>
        <w:t>、</w:t>
      </w:r>
      <w:r>
        <w:rPr>
          <w:rFonts w:ascii="Times New Roman" w:hAnsi="Times New Roman"/>
          <w:color w:val="000000"/>
        </w:rPr>
        <w:t xml:space="preserve">6 </w:t>
      </w:r>
      <w:r>
        <w:rPr>
          <w:rFonts w:ascii="Times New Roman" w:hAnsi="Times New Roman"/>
          <w:color w:val="000000"/>
        </w:rPr>
        <w:t>级成绩申请大学英语课程免修的，成绩只能认定一次。</w:t>
      </w:r>
    </w:p>
    <w:p w:rsidR="00CB1E92" w:rsidRDefault="00C54843">
      <w:pPr>
        <w:adjustRightInd w:val="0"/>
        <w:snapToGrid w:val="0"/>
        <w:spacing w:beforeLines="25" w:before="60" w:afterLines="25" w:after="60" w:line="293" w:lineRule="auto"/>
        <w:ind w:firstLineChars="200" w:firstLine="420"/>
        <w:rPr>
          <w:rFonts w:ascii="Times New Roman" w:hAnsi="Times New Roman"/>
          <w:color w:val="000000"/>
        </w:rPr>
      </w:pPr>
      <w:r>
        <w:rPr>
          <w:rFonts w:ascii="Times New Roman" w:hAnsi="Times New Roman"/>
          <w:color w:val="000000"/>
        </w:rPr>
        <w:t>2</w:t>
      </w:r>
      <w:r>
        <w:rPr>
          <w:rFonts w:ascii="Times New Roman" w:hAnsi="Times New Roman"/>
          <w:b/>
          <w:bCs/>
          <w:color w:val="000000"/>
        </w:rPr>
        <w:t>．</w:t>
      </w:r>
      <w:r>
        <w:rPr>
          <w:rFonts w:ascii="Times New Roman" w:hAnsi="Times New Roman"/>
          <w:color w:val="000000"/>
        </w:rPr>
        <w:t>军体类，共计</w:t>
      </w:r>
      <w:r>
        <w:rPr>
          <w:rFonts w:ascii="Times New Roman" w:hAnsi="Times New Roman"/>
          <w:color w:val="000000"/>
        </w:rPr>
        <w:t>6</w:t>
      </w:r>
      <w:r>
        <w:rPr>
          <w:rFonts w:ascii="Times New Roman" w:hAnsi="Times New Roman"/>
          <w:color w:val="000000"/>
        </w:rPr>
        <w:t>学分，包括</w:t>
      </w:r>
      <w:r>
        <w:rPr>
          <w:rFonts w:ascii="Times New Roman" w:hAnsi="Times New Roman"/>
          <w:color w:val="000000"/>
        </w:rPr>
        <w:t>①</w:t>
      </w:r>
      <w:r>
        <w:rPr>
          <w:rFonts w:ascii="Times New Roman" w:hAnsi="Times New Roman"/>
          <w:color w:val="000000"/>
        </w:rPr>
        <w:t>《体育与健康》（</w:t>
      </w:r>
      <w:r>
        <w:rPr>
          <w:rFonts w:ascii="Times New Roman" w:hAnsi="Times New Roman"/>
          <w:color w:val="000000"/>
        </w:rPr>
        <w:t>4</w:t>
      </w:r>
      <w:r>
        <w:rPr>
          <w:rFonts w:ascii="Times New Roman" w:hAnsi="Times New Roman"/>
          <w:color w:val="000000"/>
        </w:rPr>
        <w:t>学分），由体能选项和技能选项组成，学生在</w:t>
      </w:r>
      <w:r>
        <w:rPr>
          <w:rFonts w:ascii="Times New Roman" w:hAnsi="Times New Roman"/>
          <w:color w:val="000000"/>
        </w:rPr>
        <w:t>1-4</w:t>
      </w:r>
      <w:r>
        <w:rPr>
          <w:rFonts w:ascii="Times New Roman" w:hAnsi="Times New Roman"/>
          <w:color w:val="000000"/>
        </w:rPr>
        <w:t>学期修满</w:t>
      </w:r>
      <w:r>
        <w:rPr>
          <w:rFonts w:ascii="Times New Roman" w:hAnsi="Times New Roman"/>
          <w:color w:val="000000"/>
        </w:rPr>
        <w:t>2</w:t>
      </w:r>
      <w:r>
        <w:rPr>
          <w:rFonts w:ascii="Times New Roman" w:hAnsi="Times New Roman"/>
          <w:color w:val="000000"/>
        </w:rPr>
        <w:t>个体能选项学分，</w:t>
      </w:r>
      <w:r>
        <w:rPr>
          <w:rFonts w:ascii="Times New Roman" w:hAnsi="Times New Roman"/>
          <w:color w:val="000000"/>
        </w:rPr>
        <w:t>1-6</w:t>
      </w:r>
      <w:r>
        <w:rPr>
          <w:rFonts w:ascii="Times New Roman" w:hAnsi="Times New Roman"/>
          <w:color w:val="000000"/>
        </w:rPr>
        <w:t>学期修满</w:t>
      </w:r>
      <w:r>
        <w:rPr>
          <w:rFonts w:ascii="Times New Roman" w:hAnsi="Times New Roman"/>
          <w:color w:val="000000"/>
        </w:rPr>
        <w:t>2</w:t>
      </w:r>
      <w:r>
        <w:rPr>
          <w:rFonts w:ascii="Times New Roman" w:hAnsi="Times New Roman"/>
          <w:color w:val="000000"/>
        </w:rPr>
        <w:t>个技能选项学分。</w:t>
      </w:r>
      <w:r>
        <w:rPr>
          <w:rFonts w:ascii="Times New Roman" w:hAnsi="Times New Roman"/>
          <w:color w:val="000000"/>
        </w:rPr>
        <w:t>②</w:t>
      </w:r>
      <w:r>
        <w:rPr>
          <w:rFonts w:ascii="Times New Roman" w:hAnsi="Times New Roman"/>
          <w:color w:val="000000"/>
        </w:rPr>
        <w:t>《军事与国防教育》（</w:t>
      </w:r>
      <w:r>
        <w:rPr>
          <w:rFonts w:ascii="Times New Roman" w:hAnsi="Times New Roman"/>
          <w:color w:val="000000"/>
        </w:rPr>
        <w:t>2</w:t>
      </w:r>
      <w:r>
        <w:rPr>
          <w:rFonts w:ascii="Times New Roman" w:hAnsi="Times New Roman"/>
          <w:color w:val="000000"/>
        </w:rPr>
        <w:t>学分），由《军事训练》（</w:t>
      </w:r>
      <w:r>
        <w:rPr>
          <w:rFonts w:ascii="Times New Roman" w:hAnsi="Times New Roman"/>
          <w:color w:val="000000"/>
        </w:rPr>
        <w:t>2</w:t>
      </w:r>
      <w:r>
        <w:rPr>
          <w:rFonts w:ascii="Times New Roman" w:hAnsi="Times New Roman"/>
          <w:color w:val="000000"/>
        </w:rPr>
        <w:t>周）和《军事与国防教育》（</w:t>
      </w:r>
      <w:r>
        <w:rPr>
          <w:rFonts w:ascii="Times New Roman" w:hAnsi="Times New Roman"/>
          <w:color w:val="000000"/>
        </w:rPr>
        <w:t>32</w:t>
      </w:r>
      <w:r>
        <w:rPr>
          <w:rFonts w:ascii="Times New Roman" w:hAnsi="Times New Roman"/>
          <w:color w:val="000000"/>
        </w:rPr>
        <w:t>学时）课程教学组成。</w:t>
      </w:r>
    </w:p>
    <w:p w:rsidR="00CB1E92" w:rsidRDefault="00C54843">
      <w:pPr>
        <w:pStyle w:val="3"/>
        <w:spacing w:before="60" w:after="60"/>
        <w:ind w:firstLine="422"/>
        <w:rPr>
          <w:rFonts w:ascii="Times New Roman" w:hAnsi="Times New Roman"/>
        </w:rPr>
      </w:pPr>
      <w:r>
        <w:rPr>
          <w:rFonts w:ascii="Times New Roman" w:hAnsi="Times New Roman"/>
        </w:rPr>
        <w:br w:type="page"/>
      </w:r>
    </w:p>
    <w:tbl>
      <w:tblPr>
        <w:tblW w:w="51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5"/>
        <w:gridCol w:w="783"/>
        <w:gridCol w:w="1008"/>
        <w:gridCol w:w="2799"/>
        <w:gridCol w:w="570"/>
        <w:gridCol w:w="689"/>
        <w:gridCol w:w="632"/>
        <w:gridCol w:w="662"/>
        <w:gridCol w:w="704"/>
        <w:gridCol w:w="886"/>
      </w:tblGrid>
      <w:tr w:rsidR="00CB1E92">
        <w:trPr>
          <w:cantSplit/>
          <w:trHeight w:val="420"/>
          <w:tblHeader/>
          <w:jc w:val="center"/>
        </w:trPr>
        <w:tc>
          <w:tcPr>
            <w:tcW w:w="746" w:type="pct"/>
            <w:gridSpan w:val="2"/>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lastRenderedPageBreak/>
              <w:t>课程</w:t>
            </w:r>
          </w:p>
          <w:p w:rsidR="00CB1E92" w:rsidRDefault="00C54843">
            <w:pPr>
              <w:snapToGrid w:val="0"/>
              <w:jc w:val="center"/>
              <w:rPr>
                <w:rFonts w:ascii="Times New Roman" w:hAnsi="Times New Roman"/>
                <w:b/>
                <w:color w:val="000000"/>
              </w:rPr>
            </w:pPr>
            <w:r>
              <w:rPr>
                <w:rFonts w:ascii="Times New Roman" w:hAnsi="Times New Roman"/>
                <w:b/>
                <w:color w:val="000000"/>
              </w:rPr>
              <w:t>类别</w:t>
            </w:r>
          </w:p>
        </w:tc>
        <w:tc>
          <w:tcPr>
            <w:tcW w:w="547"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课程代码</w:t>
            </w:r>
          </w:p>
        </w:tc>
        <w:tc>
          <w:tcPr>
            <w:tcW w:w="1508"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课程名称</w:t>
            </w:r>
          </w:p>
        </w:tc>
        <w:tc>
          <w:tcPr>
            <w:tcW w:w="312"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总</w:t>
            </w:r>
          </w:p>
          <w:p w:rsidR="00CB1E92" w:rsidRDefault="00C54843">
            <w:pPr>
              <w:snapToGrid w:val="0"/>
              <w:jc w:val="center"/>
              <w:rPr>
                <w:rFonts w:ascii="Times New Roman" w:hAnsi="Times New Roman"/>
                <w:b/>
                <w:color w:val="000000"/>
              </w:rPr>
            </w:pPr>
            <w:r>
              <w:rPr>
                <w:rFonts w:ascii="Times New Roman" w:hAnsi="Times New Roman"/>
                <w:b/>
                <w:color w:val="000000"/>
              </w:rPr>
              <w:t>学</w:t>
            </w:r>
          </w:p>
          <w:p w:rsidR="00CB1E92" w:rsidRDefault="00C54843">
            <w:pPr>
              <w:snapToGrid w:val="0"/>
              <w:jc w:val="center"/>
              <w:rPr>
                <w:rFonts w:ascii="Times New Roman" w:hAnsi="Times New Roman"/>
                <w:b/>
                <w:color w:val="000000"/>
              </w:rPr>
            </w:pPr>
            <w:r>
              <w:rPr>
                <w:rFonts w:ascii="Times New Roman" w:hAnsi="Times New Roman"/>
                <w:b/>
                <w:color w:val="000000"/>
              </w:rPr>
              <w:t>分</w:t>
            </w:r>
          </w:p>
        </w:tc>
        <w:tc>
          <w:tcPr>
            <w:tcW w:w="316"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总</w:t>
            </w:r>
          </w:p>
          <w:p w:rsidR="00CB1E92" w:rsidRDefault="00C54843">
            <w:pPr>
              <w:snapToGrid w:val="0"/>
              <w:jc w:val="center"/>
              <w:rPr>
                <w:rFonts w:ascii="Times New Roman" w:hAnsi="Times New Roman"/>
                <w:b/>
                <w:color w:val="000000"/>
              </w:rPr>
            </w:pPr>
            <w:r>
              <w:rPr>
                <w:rFonts w:ascii="Times New Roman" w:hAnsi="Times New Roman"/>
                <w:b/>
                <w:color w:val="000000"/>
              </w:rPr>
              <w:t>学</w:t>
            </w:r>
          </w:p>
          <w:p w:rsidR="00CB1E92" w:rsidRDefault="00C54843">
            <w:pPr>
              <w:snapToGrid w:val="0"/>
              <w:jc w:val="center"/>
              <w:rPr>
                <w:rFonts w:ascii="Times New Roman" w:hAnsi="Times New Roman"/>
                <w:b/>
                <w:color w:val="000000"/>
              </w:rPr>
            </w:pPr>
            <w:r>
              <w:rPr>
                <w:rFonts w:ascii="Times New Roman" w:hAnsi="Times New Roman"/>
                <w:b/>
                <w:color w:val="000000"/>
              </w:rPr>
              <w:t>时</w:t>
            </w:r>
          </w:p>
          <w:p w:rsidR="00CB1E92" w:rsidRDefault="00C54843">
            <w:pPr>
              <w:snapToGrid w:val="0"/>
              <w:jc w:val="center"/>
              <w:rPr>
                <w:rFonts w:ascii="Times New Roman" w:hAnsi="Times New Roman"/>
                <w:b/>
                <w:color w:val="000000"/>
              </w:rPr>
            </w:pPr>
            <w:r>
              <w:rPr>
                <w:rFonts w:ascii="Times New Roman" w:hAnsi="Times New Roman"/>
                <w:b/>
                <w:color w:val="000000"/>
              </w:rPr>
              <w:t>（周）</w:t>
            </w:r>
          </w:p>
        </w:tc>
        <w:tc>
          <w:tcPr>
            <w:tcW w:w="1088" w:type="pct"/>
            <w:gridSpan w:val="3"/>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学时分配（周）</w:t>
            </w:r>
          </w:p>
        </w:tc>
        <w:tc>
          <w:tcPr>
            <w:tcW w:w="481"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开课</w:t>
            </w:r>
          </w:p>
          <w:p w:rsidR="00CB1E92" w:rsidRDefault="00C54843">
            <w:pPr>
              <w:snapToGrid w:val="0"/>
              <w:jc w:val="center"/>
              <w:rPr>
                <w:rFonts w:ascii="Times New Roman" w:hAnsi="Times New Roman"/>
                <w:b/>
                <w:color w:val="000000"/>
              </w:rPr>
            </w:pPr>
            <w:r>
              <w:rPr>
                <w:rFonts w:ascii="Times New Roman" w:hAnsi="Times New Roman"/>
                <w:b/>
                <w:color w:val="000000"/>
              </w:rPr>
              <w:t>学期</w:t>
            </w:r>
          </w:p>
        </w:tc>
      </w:tr>
      <w:tr w:rsidR="00CB1E92">
        <w:trPr>
          <w:cantSplit/>
          <w:trHeight w:val="420"/>
          <w:tblHeader/>
          <w:jc w:val="center"/>
        </w:trPr>
        <w:tc>
          <w:tcPr>
            <w:tcW w:w="746" w:type="pct"/>
            <w:gridSpan w:val="2"/>
            <w:vMerge/>
            <w:vAlign w:val="center"/>
          </w:tcPr>
          <w:p w:rsidR="00CB1E92" w:rsidRDefault="00CB1E92">
            <w:pPr>
              <w:snapToGrid w:val="0"/>
              <w:jc w:val="center"/>
              <w:rPr>
                <w:rFonts w:ascii="Times New Roman" w:hAnsi="Times New Roman"/>
                <w:b/>
                <w:color w:val="000000"/>
              </w:rPr>
            </w:pPr>
          </w:p>
        </w:tc>
        <w:tc>
          <w:tcPr>
            <w:tcW w:w="547" w:type="pct"/>
            <w:vMerge/>
            <w:vAlign w:val="center"/>
          </w:tcPr>
          <w:p w:rsidR="00CB1E92" w:rsidRDefault="00CB1E92">
            <w:pPr>
              <w:snapToGrid w:val="0"/>
              <w:jc w:val="center"/>
              <w:rPr>
                <w:rFonts w:ascii="Times New Roman" w:hAnsi="Times New Roman"/>
                <w:b/>
                <w:color w:val="000000"/>
              </w:rPr>
            </w:pPr>
          </w:p>
        </w:tc>
        <w:tc>
          <w:tcPr>
            <w:tcW w:w="1508" w:type="pct"/>
            <w:vMerge/>
            <w:vAlign w:val="center"/>
          </w:tcPr>
          <w:p w:rsidR="00CB1E92" w:rsidRDefault="00CB1E92">
            <w:pPr>
              <w:snapToGrid w:val="0"/>
              <w:jc w:val="center"/>
              <w:rPr>
                <w:rFonts w:ascii="Times New Roman" w:hAnsi="Times New Roman"/>
                <w:b/>
                <w:color w:val="000000"/>
              </w:rPr>
            </w:pPr>
          </w:p>
        </w:tc>
        <w:tc>
          <w:tcPr>
            <w:tcW w:w="312" w:type="pct"/>
            <w:vMerge/>
            <w:vAlign w:val="center"/>
          </w:tcPr>
          <w:p w:rsidR="00CB1E92" w:rsidRDefault="00CB1E92">
            <w:pPr>
              <w:snapToGrid w:val="0"/>
              <w:jc w:val="center"/>
              <w:rPr>
                <w:rFonts w:ascii="Times New Roman" w:hAnsi="Times New Roman"/>
                <w:b/>
                <w:color w:val="000000"/>
              </w:rPr>
            </w:pPr>
          </w:p>
        </w:tc>
        <w:tc>
          <w:tcPr>
            <w:tcW w:w="316" w:type="pct"/>
            <w:vMerge/>
            <w:vAlign w:val="center"/>
          </w:tcPr>
          <w:p w:rsidR="00CB1E92" w:rsidRDefault="00CB1E92">
            <w:pPr>
              <w:snapToGrid w:val="0"/>
              <w:jc w:val="center"/>
              <w:rPr>
                <w:rFonts w:ascii="Times New Roman" w:hAnsi="Times New Roman"/>
                <w:b/>
                <w:color w:val="000000"/>
              </w:rPr>
            </w:pPr>
          </w:p>
        </w:tc>
        <w:tc>
          <w:tcPr>
            <w:tcW w:w="345"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课内理论</w:t>
            </w:r>
          </w:p>
        </w:tc>
        <w:tc>
          <w:tcPr>
            <w:tcW w:w="361"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课内</w:t>
            </w:r>
          </w:p>
          <w:p w:rsidR="00CB1E92" w:rsidRDefault="00C54843">
            <w:pPr>
              <w:snapToGrid w:val="0"/>
              <w:jc w:val="center"/>
              <w:rPr>
                <w:rFonts w:ascii="Times New Roman" w:hAnsi="Times New Roman"/>
                <w:b/>
                <w:color w:val="000000"/>
              </w:rPr>
            </w:pPr>
            <w:r>
              <w:rPr>
                <w:rFonts w:ascii="Times New Roman" w:hAnsi="Times New Roman"/>
                <w:b/>
                <w:color w:val="000000"/>
              </w:rPr>
              <w:t>实践</w:t>
            </w:r>
          </w:p>
        </w:tc>
        <w:tc>
          <w:tcPr>
            <w:tcW w:w="382"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其</w:t>
            </w:r>
          </w:p>
          <w:p w:rsidR="00CB1E92" w:rsidRDefault="00C54843">
            <w:pPr>
              <w:snapToGrid w:val="0"/>
              <w:jc w:val="center"/>
              <w:rPr>
                <w:rFonts w:ascii="Times New Roman" w:hAnsi="Times New Roman"/>
                <w:b/>
                <w:color w:val="000000"/>
              </w:rPr>
            </w:pPr>
            <w:r>
              <w:rPr>
                <w:rFonts w:ascii="Times New Roman" w:hAnsi="Times New Roman"/>
                <w:b/>
                <w:color w:val="000000"/>
              </w:rPr>
              <w:t>他</w:t>
            </w:r>
          </w:p>
        </w:tc>
        <w:tc>
          <w:tcPr>
            <w:tcW w:w="481" w:type="pct"/>
            <w:vMerge/>
            <w:vAlign w:val="center"/>
          </w:tcPr>
          <w:p w:rsidR="00CB1E92" w:rsidRDefault="00CB1E92">
            <w:pPr>
              <w:snapToGrid w:val="0"/>
              <w:jc w:val="center"/>
              <w:rPr>
                <w:rFonts w:ascii="Times New Roman" w:hAnsi="Times New Roman"/>
                <w:color w:val="000000"/>
              </w:rPr>
            </w:pPr>
          </w:p>
        </w:tc>
      </w:tr>
      <w:tr w:rsidR="00CB1E92">
        <w:trPr>
          <w:cantSplit/>
          <w:trHeight w:val="420"/>
          <w:jc w:val="center"/>
        </w:trPr>
        <w:tc>
          <w:tcPr>
            <w:tcW w:w="320"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通识</w:t>
            </w:r>
          </w:p>
          <w:p w:rsidR="00CB1E92" w:rsidRDefault="00C54843">
            <w:pPr>
              <w:autoSpaceDE w:val="0"/>
              <w:autoSpaceDN w:val="0"/>
              <w:adjustRightInd w:val="0"/>
              <w:jc w:val="center"/>
              <w:rPr>
                <w:rFonts w:ascii="Times New Roman" w:hAnsi="Times New Roman"/>
              </w:rPr>
            </w:pPr>
            <w:r>
              <w:rPr>
                <w:rFonts w:ascii="Times New Roman" w:hAnsi="Times New Roman"/>
              </w:rPr>
              <w:t>教育</w:t>
            </w:r>
          </w:p>
          <w:p w:rsidR="00CB1E92" w:rsidRDefault="00C54843">
            <w:pPr>
              <w:autoSpaceDE w:val="0"/>
              <w:autoSpaceDN w:val="0"/>
              <w:adjustRightInd w:val="0"/>
              <w:jc w:val="center"/>
              <w:rPr>
                <w:rFonts w:ascii="Times New Roman" w:hAnsi="Times New Roman"/>
              </w:rPr>
            </w:pPr>
            <w:r>
              <w:rPr>
                <w:rFonts w:ascii="Times New Roman" w:hAnsi="Times New Roman"/>
              </w:rPr>
              <w:t>必修</w:t>
            </w:r>
          </w:p>
          <w:p w:rsidR="00CB1E92" w:rsidRDefault="00C54843">
            <w:pPr>
              <w:snapToGrid w:val="0"/>
              <w:jc w:val="center"/>
              <w:rPr>
                <w:rFonts w:ascii="Times New Roman" w:hAnsi="Times New Roman"/>
                <w:color w:val="000000"/>
              </w:rPr>
            </w:pPr>
            <w:r>
              <w:rPr>
                <w:rFonts w:ascii="Times New Roman" w:hAnsi="Times New Roman"/>
              </w:rPr>
              <w:t>课程</w:t>
            </w:r>
          </w:p>
        </w:tc>
        <w:tc>
          <w:tcPr>
            <w:tcW w:w="426" w:type="pct"/>
            <w:vMerge w:val="restart"/>
            <w:vAlign w:val="center"/>
          </w:tcPr>
          <w:p w:rsidR="00CB1E92" w:rsidRDefault="00C54843">
            <w:pPr>
              <w:snapToGrid w:val="0"/>
              <w:jc w:val="center"/>
              <w:rPr>
                <w:rFonts w:ascii="Times New Roman" w:hAnsi="Times New Roman"/>
              </w:rPr>
            </w:pPr>
            <w:r>
              <w:rPr>
                <w:rFonts w:ascii="Times New Roman" w:hAnsi="Times New Roman"/>
              </w:rPr>
              <w:t>思想</w:t>
            </w:r>
          </w:p>
          <w:p w:rsidR="00CB1E92" w:rsidRDefault="00C54843">
            <w:pPr>
              <w:snapToGrid w:val="0"/>
              <w:jc w:val="center"/>
              <w:rPr>
                <w:rFonts w:ascii="Times New Roman" w:hAnsi="Times New Roman"/>
              </w:rPr>
            </w:pPr>
            <w:r>
              <w:rPr>
                <w:rFonts w:ascii="Times New Roman" w:hAnsi="Times New Roman"/>
              </w:rPr>
              <w:t>政治</w:t>
            </w:r>
          </w:p>
          <w:p w:rsidR="00CB1E92" w:rsidRDefault="00C54843">
            <w:pPr>
              <w:snapToGrid w:val="0"/>
              <w:jc w:val="center"/>
              <w:rPr>
                <w:rFonts w:ascii="Times New Roman" w:hAnsi="Times New Roman"/>
              </w:rPr>
            </w:pPr>
            <w:r>
              <w:rPr>
                <w:rFonts w:ascii="Times New Roman" w:hAnsi="Times New Roman"/>
              </w:rPr>
              <w:t>理论</w:t>
            </w:r>
          </w:p>
          <w:p w:rsidR="00CB1E92" w:rsidRDefault="00C54843">
            <w:pPr>
              <w:snapToGrid w:val="0"/>
              <w:jc w:val="center"/>
              <w:rPr>
                <w:rFonts w:ascii="Times New Roman" w:hAnsi="Times New Roman"/>
                <w:color w:val="000000"/>
              </w:rPr>
            </w:pPr>
            <w:r>
              <w:rPr>
                <w:rFonts w:ascii="Times New Roman" w:hAnsi="Times New Roman"/>
              </w:rPr>
              <w:t>课程</w:t>
            </w: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TB18000</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思想道德修养与法律基础</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 xml:space="preserve">3  </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36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TB21007</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大学生心理健康教育</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0.5</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361" w:type="pct"/>
            <w:vAlign w:val="center"/>
          </w:tcPr>
          <w:p w:rsidR="00CB1E92" w:rsidRDefault="00CB1E92">
            <w:pPr>
              <w:widowControl/>
              <w:adjustRightInd w:val="0"/>
              <w:snapToGrid w:val="0"/>
              <w:jc w:val="center"/>
              <w:rPr>
                <w:rFonts w:ascii="Times New Roman" w:hAnsi="Times New Roman"/>
                <w:kern w:val="0"/>
              </w:rPr>
            </w:pP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TB18005</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简明新疆地方史教程</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36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TB22006</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形势与政策</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361" w:type="pct"/>
            <w:vAlign w:val="center"/>
          </w:tcPr>
          <w:p w:rsidR="00CB1E92" w:rsidRDefault="00CB1E92">
            <w:pPr>
              <w:widowControl/>
              <w:adjustRightInd w:val="0"/>
              <w:snapToGrid w:val="0"/>
              <w:rPr>
                <w:rFonts w:ascii="Times New Roman" w:hAnsi="Times New Roman"/>
                <w:kern w:val="0"/>
              </w:rPr>
            </w:pP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2-5</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TB18002</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中国近现代史纲要</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36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TB18003</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马克思主义基本原理概论</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40</w:t>
            </w:r>
          </w:p>
        </w:tc>
        <w:tc>
          <w:tcPr>
            <w:tcW w:w="36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KB18005</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思想政治理论</w:t>
            </w:r>
            <w:proofErr w:type="gramStart"/>
            <w:r>
              <w:rPr>
                <w:rFonts w:ascii="Times New Roman" w:hAnsi="Times New Roman"/>
                <w:kern w:val="0"/>
              </w:rPr>
              <w:t>课综合</w:t>
            </w:r>
            <w:proofErr w:type="gramEnd"/>
            <w:r>
              <w:rPr>
                <w:rFonts w:ascii="Times New Roman" w:hAnsi="Times New Roman"/>
                <w:kern w:val="0"/>
              </w:rPr>
              <w:t>实践</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345" w:type="pct"/>
            <w:vAlign w:val="center"/>
          </w:tcPr>
          <w:p w:rsidR="00CB1E92" w:rsidRDefault="00CB1E92">
            <w:pPr>
              <w:widowControl/>
              <w:adjustRightInd w:val="0"/>
              <w:snapToGrid w:val="0"/>
              <w:jc w:val="center"/>
              <w:rPr>
                <w:rFonts w:ascii="Times New Roman" w:hAnsi="Times New Roman"/>
                <w:kern w:val="0"/>
              </w:rPr>
            </w:pPr>
          </w:p>
        </w:tc>
        <w:tc>
          <w:tcPr>
            <w:tcW w:w="361" w:type="pct"/>
            <w:vAlign w:val="center"/>
          </w:tcPr>
          <w:p w:rsidR="00CB1E92" w:rsidRDefault="00CB1E92">
            <w:pPr>
              <w:widowControl/>
              <w:adjustRightInd w:val="0"/>
              <w:snapToGrid w:val="0"/>
              <w:jc w:val="center"/>
              <w:rPr>
                <w:rFonts w:ascii="Times New Roman" w:hAnsi="Times New Roman"/>
                <w:kern w:val="0"/>
              </w:rPr>
            </w:pPr>
          </w:p>
        </w:tc>
        <w:tc>
          <w:tcPr>
            <w:tcW w:w="38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r>
              <w:rPr>
                <w:rFonts w:ascii="Times New Roman" w:hAnsi="Times New Roman"/>
                <w:kern w:val="0"/>
              </w:rPr>
              <w:t>暑假</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TB18004</w:t>
            </w:r>
          </w:p>
        </w:tc>
        <w:tc>
          <w:tcPr>
            <w:tcW w:w="1508" w:type="pct"/>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毛泽东思想和中国特色社会主义理论体系概论</w:t>
            </w:r>
          </w:p>
        </w:tc>
        <w:tc>
          <w:tcPr>
            <w:tcW w:w="312"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p>
        </w:tc>
        <w:tc>
          <w:tcPr>
            <w:tcW w:w="316"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64</w:t>
            </w:r>
          </w:p>
        </w:tc>
        <w:tc>
          <w:tcPr>
            <w:tcW w:w="345"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36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16</w:t>
            </w:r>
          </w:p>
        </w:tc>
        <w:tc>
          <w:tcPr>
            <w:tcW w:w="382" w:type="pct"/>
            <w:vAlign w:val="center"/>
          </w:tcPr>
          <w:p w:rsidR="00CB1E92" w:rsidRDefault="00CB1E92">
            <w:pPr>
              <w:widowControl/>
              <w:adjustRightInd w:val="0"/>
              <w:snapToGrid w:val="0"/>
              <w:jc w:val="center"/>
              <w:rPr>
                <w:rFonts w:ascii="Times New Roman" w:hAnsi="Times New Roman"/>
                <w:kern w:val="0"/>
              </w:rPr>
            </w:pPr>
          </w:p>
        </w:tc>
        <w:tc>
          <w:tcPr>
            <w:tcW w:w="481" w:type="pct"/>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5</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Align w:val="center"/>
          </w:tcPr>
          <w:p w:rsidR="00CB1E92" w:rsidRDefault="00C54843">
            <w:pPr>
              <w:snapToGrid w:val="0"/>
              <w:jc w:val="center"/>
              <w:rPr>
                <w:rFonts w:ascii="Times New Roman" w:hAnsi="Times New Roman"/>
              </w:rPr>
            </w:pPr>
            <w:r>
              <w:rPr>
                <w:rFonts w:ascii="Times New Roman" w:hAnsi="Times New Roman"/>
              </w:rPr>
              <w:t>大学</w:t>
            </w:r>
          </w:p>
          <w:p w:rsidR="00CB1E92" w:rsidRDefault="00C54843">
            <w:pPr>
              <w:snapToGrid w:val="0"/>
              <w:jc w:val="center"/>
              <w:rPr>
                <w:rFonts w:ascii="Times New Roman" w:hAnsi="Times New Roman"/>
                <w:color w:val="000000"/>
              </w:rPr>
            </w:pPr>
            <w:r>
              <w:rPr>
                <w:rFonts w:ascii="Times New Roman" w:hAnsi="Times New Roman"/>
              </w:rPr>
              <w:t>外语类课程</w:t>
            </w:r>
          </w:p>
        </w:tc>
        <w:tc>
          <w:tcPr>
            <w:tcW w:w="3772" w:type="pct"/>
            <w:gridSpan w:val="7"/>
            <w:vAlign w:val="center"/>
          </w:tcPr>
          <w:p w:rsidR="00CB1E92" w:rsidRDefault="00C54843">
            <w:pPr>
              <w:autoSpaceDE w:val="0"/>
              <w:autoSpaceDN w:val="0"/>
              <w:adjustRightInd w:val="0"/>
              <w:rPr>
                <w:rFonts w:ascii="Times New Roman" w:hAnsi="Times New Roman"/>
              </w:rPr>
            </w:pPr>
            <w:r>
              <w:rPr>
                <w:rFonts w:ascii="Times New Roman" w:hAnsi="Times New Roman"/>
              </w:rPr>
              <w:t>修读大学外语（大学英语、大学俄语、大学日语等）修满</w:t>
            </w:r>
            <w:r>
              <w:rPr>
                <w:rFonts w:ascii="Times New Roman" w:hAnsi="Times New Roman"/>
              </w:rPr>
              <w:t>10</w:t>
            </w:r>
            <w:r>
              <w:rPr>
                <w:rFonts w:ascii="Times New Roman" w:hAnsi="Times New Roman"/>
              </w:rPr>
              <w:t>学分，</w:t>
            </w:r>
            <w:r>
              <w:rPr>
                <w:rFonts w:ascii="Times New Roman" w:hAnsi="Times New Roman"/>
              </w:rPr>
              <w:t>160</w:t>
            </w:r>
            <w:r>
              <w:rPr>
                <w:rFonts w:ascii="Times New Roman" w:hAnsi="Times New Roman"/>
              </w:rPr>
              <w:t>学时。</w:t>
            </w:r>
          </w:p>
        </w:tc>
        <w:tc>
          <w:tcPr>
            <w:tcW w:w="481" w:type="pct"/>
            <w:vAlign w:val="center"/>
          </w:tcPr>
          <w:p w:rsidR="00CB1E92" w:rsidRDefault="00C54843">
            <w:pPr>
              <w:jc w:val="center"/>
              <w:rPr>
                <w:rFonts w:ascii="Times New Roman" w:hAnsi="Times New Roman"/>
              </w:rPr>
            </w:pPr>
            <w:r>
              <w:rPr>
                <w:rFonts w:ascii="Times New Roman" w:hAnsi="Times New Roman"/>
              </w:rPr>
              <w:t>1-4</w:t>
            </w:r>
          </w:p>
        </w:tc>
      </w:tr>
      <w:tr w:rsidR="00CB1E92">
        <w:trPr>
          <w:cantSplit/>
          <w:trHeight w:val="420"/>
          <w:jc w:val="center"/>
        </w:trPr>
        <w:tc>
          <w:tcPr>
            <w:tcW w:w="320"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通识</w:t>
            </w:r>
          </w:p>
          <w:p w:rsidR="00CB1E92" w:rsidRDefault="00C54843">
            <w:pPr>
              <w:autoSpaceDE w:val="0"/>
              <w:autoSpaceDN w:val="0"/>
              <w:adjustRightInd w:val="0"/>
              <w:jc w:val="center"/>
              <w:rPr>
                <w:rFonts w:ascii="Times New Roman" w:hAnsi="Times New Roman"/>
              </w:rPr>
            </w:pPr>
            <w:r>
              <w:rPr>
                <w:rFonts w:ascii="Times New Roman" w:hAnsi="Times New Roman"/>
              </w:rPr>
              <w:t>教育</w:t>
            </w:r>
          </w:p>
          <w:p w:rsidR="00CB1E92" w:rsidRDefault="00C54843">
            <w:pPr>
              <w:autoSpaceDE w:val="0"/>
              <w:autoSpaceDN w:val="0"/>
              <w:adjustRightInd w:val="0"/>
              <w:jc w:val="center"/>
              <w:rPr>
                <w:rFonts w:ascii="Times New Roman" w:hAnsi="Times New Roman"/>
              </w:rPr>
            </w:pPr>
            <w:r>
              <w:rPr>
                <w:rFonts w:ascii="Times New Roman" w:hAnsi="Times New Roman"/>
              </w:rPr>
              <w:t>必修</w:t>
            </w:r>
          </w:p>
          <w:p w:rsidR="00CB1E92" w:rsidRDefault="00C54843">
            <w:pPr>
              <w:snapToGrid w:val="0"/>
              <w:jc w:val="center"/>
              <w:rPr>
                <w:rFonts w:ascii="Times New Roman" w:hAnsi="Times New Roman"/>
              </w:rPr>
            </w:pPr>
            <w:r>
              <w:rPr>
                <w:rFonts w:ascii="Times New Roman" w:hAnsi="Times New Roman"/>
              </w:rPr>
              <w:t>课程</w:t>
            </w:r>
          </w:p>
        </w:tc>
        <w:tc>
          <w:tcPr>
            <w:tcW w:w="426"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大学</w:t>
            </w:r>
          </w:p>
          <w:p w:rsidR="00CB1E92" w:rsidRDefault="00C54843">
            <w:pPr>
              <w:snapToGrid w:val="0"/>
              <w:jc w:val="center"/>
              <w:rPr>
                <w:rFonts w:ascii="Times New Roman" w:hAnsi="Times New Roman"/>
                <w:color w:val="000000"/>
              </w:rPr>
            </w:pPr>
            <w:r>
              <w:rPr>
                <w:rFonts w:ascii="Times New Roman" w:hAnsi="Times New Roman"/>
                <w:color w:val="000000"/>
              </w:rPr>
              <w:t>计算机类课程</w:t>
            </w:r>
          </w:p>
        </w:tc>
        <w:tc>
          <w:tcPr>
            <w:tcW w:w="54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TB08008</w:t>
            </w:r>
          </w:p>
        </w:tc>
        <w:tc>
          <w:tcPr>
            <w:tcW w:w="1508"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大学计算机基础</w:t>
            </w:r>
          </w:p>
        </w:tc>
        <w:tc>
          <w:tcPr>
            <w:tcW w:w="312"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316"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16</w:t>
            </w:r>
          </w:p>
        </w:tc>
        <w:tc>
          <w:tcPr>
            <w:tcW w:w="345" w:type="pct"/>
            <w:vAlign w:val="center"/>
          </w:tcPr>
          <w:p w:rsidR="00CB1E92" w:rsidRDefault="00CB1E92">
            <w:pPr>
              <w:autoSpaceDE w:val="0"/>
              <w:autoSpaceDN w:val="0"/>
              <w:adjustRightInd w:val="0"/>
              <w:snapToGrid w:val="0"/>
              <w:jc w:val="center"/>
              <w:rPr>
                <w:rFonts w:ascii="Times New Roman" w:hAnsi="Times New Roman"/>
              </w:rPr>
            </w:pPr>
          </w:p>
        </w:tc>
        <w:tc>
          <w:tcPr>
            <w:tcW w:w="36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w:t>
            </w:r>
          </w:p>
        </w:tc>
        <w:tc>
          <w:tcPr>
            <w:tcW w:w="382"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14</w:t>
            </w:r>
          </w:p>
        </w:tc>
        <w:tc>
          <w:tcPr>
            <w:tcW w:w="48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kern w:val="0"/>
              </w:rPr>
              <w:t>TB08010</w:t>
            </w:r>
          </w:p>
        </w:tc>
        <w:tc>
          <w:tcPr>
            <w:tcW w:w="1508" w:type="pct"/>
            <w:vAlign w:val="center"/>
          </w:tcPr>
          <w:p w:rsidR="00CB1E92" w:rsidRDefault="00C54843">
            <w:pPr>
              <w:snapToGrid w:val="0"/>
              <w:spacing w:line="230" w:lineRule="exact"/>
              <w:jc w:val="left"/>
              <w:rPr>
                <w:rFonts w:ascii="Times New Roman" w:eastAsiaTheme="minorEastAsia" w:hAnsi="Times New Roman"/>
              </w:rPr>
            </w:pPr>
            <w:r>
              <w:rPr>
                <w:rFonts w:ascii="Times New Roman" w:eastAsiaTheme="minorEastAsia" w:hAnsi="Times New Roman"/>
              </w:rPr>
              <w:t>程序设计基础</w:t>
            </w:r>
            <w:r>
              <w:rPr>
                <w:rFonts w:ascii="Times New Roman" w:eastAsiaTheme="minorEastAsia" w:hAnsi="Times New Roman"/>
              </w:rPr>
              <w:t>Visual Basic</w:t>
            </w:r>
          </w:p>
        </w:tc>
        <w:tc>
          <w:tcPr>
            <w:tcW w:w="312"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rPr>
              <w:t>2</w:t>
            </w:r>
          </w:p>
        </w:tc>
        <w:tc>
          <w:tcPr>
            <w:tcW w:w="316"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rPr>
              <w:t>32</w:t>
            </w:r>
          </w:p>
        </w:tc>
        <w:tc>
          <w:tcPr>
            <w:tcW w:w="345" w:type="pct"/>
            <w:vAlign w:val="center"/>
          </w:tcPr>
          <w:p w:rsidR="00CB1E92" w:rsidRDefault="00CB1E92">
            <w:pPr>
              <w:snapToGrid w:val="0"/>
              <w:spacing w:line="230" w:lineRule="exact"/>
              <w:jc w:val="center"/>
              <w:rPr>
                <w:rFonts w:ascii="Times New Roman" w:eastAsiaTheme="minorEastAsia" w:hAnsi="Times New Roman"/>
              </w:rPr>
            </w:pPr>
          </w:p>
        </w:tc>
        <w:tc>
          <w:tcPr>
            <w:tcW w:w="361"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rPr>
              <w:t>16</w:t>
            </w:r>
          </w:p>
        </w:tc>
        <w:tc>
          <w:tcPr>
            <w:tcW w:w="382"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rPr>
              <w:t>16</w:t>
            </w:r>
          </w:p>
        </w:tc>
        <w:tc>
          <w:tcPr>
            <w:tcW w:w="481" w:type="pct"/>
            <w:vAlign w:val="center"/>
          </w:tcPr>
          <w:p w:rsidR="00CB1E92" w:rsidRDefault="00C54843">
            <w:pPr>
              <w:snapToGrid w:val="0"/>
              <w:spacing w:line="230" w:lineRule="exact"/>
              <w:jc w:val="center"/>
              <w:rPr>
                <w:rFonts w:ascii="Times New Roman" w:eastAsiaTheme="minorEastAsia" w:hAnsi="Times New Roman"/>
              </w:rPr>
            </w:pPr>
            <w:r>
              <w:rPr>
                <w:rFonts w:ascii="Times New Roman" w:eastAsiaTheme="minorEastAsia" w:hAnsi="Times New Roman"/>
              </w:rPr>
              <w:t>2</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autoSpaceDE w:val="0"/>
              <w:autoSpaceDN w:val="0"/>
              <w:adjustRightInd w:val="0"/>
              <w:snapToGrid w:val="0"/>
              <w:jc w:val="center"/>
              <w:rPr>
                <w:rFonts w:ascii="Times New Roman" w:hAnsi="Times New Roman"/>
                <w:bCs/>
              </w:rPr>
            </w:pPr>
            <w:r>
              <w:rPr>
                <w:rFonts w:ascii="Times New Roman" w:hAnsi="Times New Roman"/>
                <w:bCs/>
              </w:rPr>
              <w:t>TB20102</w:t>
            </w:r>
          </w:p>
        </w:tc>
        <w:tc>
          <w:tcPr>
            <w:tcW w:w="1508" w:type="pct"/>
            <w:vAlign w:val="center"/>
          </w:tcPr>
          <w:p w:rsidR="00CB1E92" w:rsidRDefault="00C54843">
            <w:pPr>
              <w:autoSpaceDE w:val="0"/>
              <w:autoSpaceDN w:val="0"/>
              <w:adjustRightInd w:val="0"/>
              <w:snapToGrid w:val="0"/>
              <w:jc w:val="left"/>
              <w:rPr>
                <w:rFonts w:ascii="Times New Roman" w:hAnsi="Times New Roman"/>
                <w:bCs/>
              </w:rPr>
            </w:pPr>
            <w:r>
              <w:rPr>
                <w:rFonts w:ascii="Times New Roman" w:hAnsi="Times New Roman"/>
                <w:bCs/>
              </w:rPr>
              <w:t>信息检索与利用</w:t>
            </w:r>
          </w:p>
        </w:tc>
        <w:tc>
          <w:tcPr>
            <w:tcW w:w="312" w:type="pct"/>
            <w:vAlign w:val="center"/>
          </w:tcPr>
          <w:p w:rsidR="00CB1E92" w:rsidRDefault="00C54843">
            <w:pPr>
              <w:autoSpaceDE w:val="0"/>
              <w:autoSpaceDN w:val="0"/>
              <w:adjustRightInd w:val="0"/>
              <w:snapToGrid w:val="0"/>
              <w:jc w:val="center"/>
              <w:rPr>
                <w:rFonts w:ascii="Times New Roman" w:hAnsi="Times New Roman"/>
                <w:bCs/>
              </w:rPr>
            </w:pPr>
            <w:r>
              <w:rPr>
                <w:rFonts w:ascii="Times New Roman" w:hAnsi="Times New Roman"/>
                <w:bCs/>
              </w:rPr>
              <w:t>1</w:t>
            </w:r>
          </w:p>
        </w:tc>
        <w:tc>
          <w:tcPr>
            <w:tcW w:w="316" w:type="pct"/>
            <w:vAlign w:val="center"/>
          </w:tcPr>
          <w:p w:rsidR="00CB1E92" w:rsidRDefault="00C54843">
            <w:pPr>
              <w:autoSpaceDE w:val="0"/>
              <w:autoSpaceDN w:val="0"/>
              <w:adjustRightInd w:val="0"/>
              <w:snapToGrid w:val="0"/>
              <w:jc w:val="center"/>
              <w:rPr>
                <w:rFonts w:ascii="Times New Roman" w:hAnsi="Times New Roman"/>
                <w:bCs/>
              </w:rPr>
            </w:pPr>
            <w:r>
              <w:rPr>
                <w:rFonts w:ascii="Times New Roman" w:hAnsi="Times New Roman"/>
                <w:bCs/>
              </w:rPr>
              <w:t>16</w:t>
            </w:r>
          </w:p>
        </w:tc>
        <w:tc>
          <w:tcPr>
            <w:tcW w:w="345" w:type="pct"/>
            <w:vAlign w:val="center"/>
          </w:tcPr>
          <w:p w:rsidR="00CB1E92" w:rsidRDefault="00CB1E92">
            <w:pPr>
              <w:autoSpaceDE w:val="0"/>
              <w:autoSpaceDN w:val="0"/>
              <w:adjustRightInd w:val="0"/>
              <w:snapToGrid w:val="0"/>
              <w:jc w:val="center"/>
              <w:rPr>
                <w:rFonts w:ascii="Times New Roman" w:hAnsi="Times New Roman"/>
                <w:bCs/>
              </w:rPr>
            </w:pPr>
          </w:p>
        </w:tc>
        <w:tc>
          <w:tcPr>
            <w:tcW w:w="361" w:type="pct"/>
            <w:vAlign w:val="center"/>
          </w:tcPr>
          <w:p w:rsidR="00CB1E92" w:rsidRDefault="00C54843">
            <w:pPr>
              <w:adjustRightInd w:val="0"/>
              <w:snapToGrid w:val="0"/>
              <w:jc w:val="center"/>
              <w:rPr>
                <w:rFonts w:ascii="Times New Roman" w:hAnsi="Times New Roman"/>
                <w:bCs/>
              </w:rPr>
            </w:pPr>
            <w:r>
              <w:rPr>
                <w:rFonts w:ascii="Times New Roman" w:hAnsi="Times New Roman"/>
                <w:bCs/>
              </w:rPr>
              <w:t>8</w:t>
            </w:r>
          </w:p>
        </w:tc>
        <w:tc>
          <w:tcPr>
            <w:tcW w:w="382" w:type="pct"/>
            <w:vAlign w:val="center"/>
          </w:tcPr>
          <w:p w:rsidR="00CB1E92" w:rsidRDefault="00C54843">
            <w:pPr>
              <w:adjustRightInd w:val="0"/>
              <w:snapToGrid w:val="0"/>
              <w:jc w:val="center"/>
              <w:rPr>
                <w:rFonts w:ascii="Times New Roman" w:hAnsi="Times New Roman"/>
                <w:bCs/>
              </w:rPr>
            </w:pPr>
            <w:r>
              <w:rPr>
                <w:rFonts w:ascii="Times New Roman" w:hAnsi="Times New Roman"/>
                <w:bCs/>
              </w:rPr>
              <w:t>8</w:t>
            </w:r>
          </w:p>
        </w:tc>
        <w:tc>
          <w:tcPr>
            <w:tcW w:w="481" w:type="pct"/>
            <w:vAlign w:val="center"/>
          </w:tcPr>
          <w:p w:rsidR="00CB1E92" w:rsidRDefault="00C54843">
            <w:pPr>
              <w:adjustRightInd w:val="0"/>
              <w:snapToGrid w:val="0"/>
              <w:jc w:val="center"/>
              <w:rPr>
                <w:rFonts w:ascii="Times New Roman" w:hAnsi="Times New Roman"/>
                <w:bCs/>
              </w:rPr>
            </w:pPr>
            <w:r>
              <w:rPr>
                <w:rFonts w:ascii="Times New Roman" w:hAnsi="Times New Roman"/>
                <w:bCs/>
              </w:rPr>
              <w:t>4</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restart"/>
            <w:vAlign w:val="center"/>
          </w:tcPr>
          <w:p w:rsidR="00CB1E92" w:rsidRDefault="00C54843">
            <w:pPr>
              <w:snapToGrid w:val="0"/>
              <w:jc w:val="center"/>
              <w:rPr>
                <w:rFonts w:ascii="Times New Roman" w:hAnsi="Times New Roman"/>
              </w:rPr>
            </w:pPr>
            <w:r>
              <w:rPr>
                <w:rFonts w:ascii="Times New Roman" w:hAnsi="Times New Roman"/>
              </w:rPr>
              <w:t>体育类课程、军事类</w:t>
            </w:r>
          </w:p>
          <w:p w:rsidR="00CB1E92" w:rsidRDefault="00C54843">
            <w:pPr>
              <w:snapToGrid w:val="0"/>
              <w:jc w:val="center"/>
              <w:rPr>
                <w:rFonts w:ascii="Times New Roman" w:hAnsi="Times New Roman"/>
              </w:rPr>
            </w:pPr>
            <w:r>
              <w:rPr>
                <w:rFonts w:ascii="Times New Roman" w:hAnsi="Times New Roman"/>
              </w:rPr>
              <w:t>课程</w:t>
            </w:r>
          </w:p>
        </w:tc>
        <w:tc>
          <w:tcPr>
            <w:tcW w:w="547" w:type="pct"/>
            <w:vAlign w:val="center"/>
          </w:tcPr>
          <w:p w:rsidR="00CB1E92" w:rsidRDefault="00C54843">
            <w:pPr>
              <w:adjustRightInd w:val="0"/>
              <w:snapToGrid w:val="0"/>
              <w:jc w:val="center"/>
              <w:rPr>
                <w:rFonts w:ascii="Times New Roman" w:hAnsi="Times New Roman"/>
              </w:rPr>
            </w:pPr>
            <w:r>
              <w:rPr>
                <w:rFonts w:ascii="Times New Roman" w:hAnsi="Times New Roman"/>
              </w:rPr>
              <w:t>TB03003</w:t>
            </w:r>
          </w:p>
        </w:tc>
        <w:tc>
          <w:tcPr>
            <w:tcW w:w="1508" w:type="pct"/>
            <w:vAlign w:val="center"/>
          </w:tcPr>
          <w:p w:rsidR="00CB1E92" w:rsidRDefault="00C54843">
            <w:pPr>
              <w:adjustRightInd w:val="0"/>
              <w:snapToGrid w:val="0"/>
              <w:jc w:val="left"/>
              <w:rPr>
                <w:rFonts w:ascii="Times New Roman" w:hAnsi="Times New Roman"/>
              </w:rPr>
            </w:pPr>
            <w:r>
              <w:rPr>
                <w:rFonts w:ascii="Times New Roman" w:hAnsi="Times New Roman"/>
              </w:rPr>
              <w:t>体育技能（一）</w:t>
            </w:r>
          </w:p>
        </w:tc>
        <w:tc>
          <w:tcPr>
            <w:tcW w:w="312"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16"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5" w:type="pct"/>
            <w:vAlign w:val="center"/>
          </w:tcPr>
          <w:p w:rsidR="00CB1E92" w:rsidRDefault="00CB1E92">
            <w:pPr>
              <w:adjustRightInd w:val="0"/>
              <w:snapToGrid w:val="0"/>
              <w:jc w:val="center"/>
              <w:rPr>
                <w:rFonts w:ascii="Times New Roman" w:hAnsi="Times New Roman"/>
              </w:rPr>
            </w:pPr>
          </w:p>
        </w:tc>
        <w:tc>
          <w:tcPr>
            <w:tcW w:w="361"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82" w:type="pct"/>
            <w:vAlign w:val="center"/>
          </w:tcPr>
          <w:p w:rsidR="00CB1E92" w:rsidRDefault="00CB1E92">
            <w:pPr>
              <w:adjustRightInd w:val="0"/>
              <w:snapToGrid w:val="0"/>
              <w:jc w:val="center"/>
              <w:rPr>
                <w:rFonts w:ascii="Times New Roman" w:hAnsi="Times New Roman"/>
              </w:rPr>
            </w:pPr>
          </w:p>
        </w:tc>
        <w:tc>
          <w:tcPr>
            <w:tcW w:w="481"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1-6</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TB03004</w:t>
            </w:r>
          </w:p>
        </w:tc>
        <w:tc>
          <w:tcPr>
            <w:tcW w:w="1508" w:type="pct"/>
            <w:vAlign w:val="center"/>
          </w:tcPr>
          <w:p w:rsidR="00CB1E92" w:rsidRDefault="00C54843">
            <w:pPr>
              <w:autoSpaceDE w:val="0"/>
              <w:autoSpaceDN w:val="0"/>
              <w:adjustRightInd w:val="0"/>
              <w:jc w:val="left"/>
              <w:rPr>
                <w:rFonts w:ascii="Times New Roman" w:hAnsi="Times New Roman"/>
              </w:rPr>
            </w:pPr>
            <w:r>
              <w:rPr>
                <w:rFonts w:ascii="Times New Roman" w:hAnsi="Times New Roman"/>
              </w:rPr>
              <w:t>体育技能（二）</w:t>
            </w:r>
          </w:p>
        </w:tc>
        <w:tc>
          <w:tcPr>
            <w:tcW w:w="312"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w:t>
            </w:r>
          </w:p>
        </w:tc>
        <w:tc>
          <w:tcPr>
            <w:tcW w:w="316"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345" w:type="pct"/>
            <w:vAlign w:val="center"/>
          </w:tcPr>
          <w:p w:rsidR="00CB1E92" w:rsidRDefault="00CB1E92">
            <w:pPr>
              <w:autoSpaceDE w:val="0"/>
              <w:autoSpaceDN w:val="0"/>
              <w:adjustRightInd w:val="0"/>
              <w:jc w:val="center"/>
              <w:rPr>
                <w:rFonts w:ascii="Times New Roman" w:hAnsi="Times New Roman"/>
              </w:rPr>
            </w:pPr>
          </w:p>
        </w:tc>
        <w:tc>
          <w:tcPr>
            <w:tcW w:w="361"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382" w:type="pct"/>
            <w:vAlign w:val="center"/>
          </w:tcPr>
          <w:p w:rsidR="00CB1E92" w:rsidRDefault="00CB1E92">
            <w:pPr>
              <w:autoSpaceDE w:val="0"/>
              <w:autoSpaceDN w:val="0"/>
              <w:adjustRightInd w:val="0"/>
              <w:jc w:val="center"/>
              <w:rPr>
                <w:rFonts w:ascii="Times New Roman" w:hAnsi="Times New Roman"/>
              </w:rPr>
            </w:pPr>
          </w:p>
        </w:tc>
        <w:tc>
          <w:tcPr>
            <w:tcW w:w="481" w:type="pc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1-6</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adjustRightInd w:val="0"/>
              <w:snapToGrid w:val="0"/>
              <w:jc w:val="center"/>
              <w:rPr>
                <w:rFonts w:ascii="Times New Roman" w:hAnsi="Times New Roman"/>
              </w:rPr>
            </w:pPr>
            <w:r>
              <w:rPr>
                <w:rFonts w:ascii="Times New Roman" w:hAnsi="Times New Roman"/>
              </w:rPr>
              <w:t>TB03006</w:t>
            </w:r>
          </w:p>
        </w:tc>
        <w:tc>
          <w:tcPr>
            <w:tcW w:w="1508" w:type="pct"/>
            <w:vAlign w:val="center"/>
          </w:tcPr>
          <w:p w:rsidR="00CB1E92" w:rsidRDefault="00C54843">
            <w:pPr>
              <w:adjustRightInd w:val="0"/>
              <w:snapToGrid w:val="0"/>
              <w:jc w:val="left"/>
              <w:rPr>
                <w:rFonts w:ascii="Times New Roman" w:hAnsi="Times New Roman"/>
              </w:rPr>
            </w:pPr>
            <w:r>
              <w:rPr>
                <w:rFonts w:ascii="Times New Roman" w:hAnsi="Times New Roman"/>
              </w:rPr>
              <w:t>体能（一）</w:t>
            </w:r>
          </w:p>
        </w:tc>
        <w:tc>
          <w:tcPr>
            <w:tcW w:w="312"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16"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5" w:type="pct"/>
            <w:vAlign w:val="center"/>
          </w:tcPr>
          <w:p w:rsidR="00CB1E92" w:rsidRDefault="00CB1E92">
            <w:pPr>
              <w:adjustRightInd w:val="0"/>
              <w:snapToGrid w:val="0"/>
              <w:jc w:val="center"/>
              <w:rPr>
                <w:rFonts w:ascii="Times New Roman" w:hAnsi="Times New Roman"/>
              </w:rPr>
            </w:pPr>
          </w:p>
        </w:tc>
        <w:tc>
          <w:tcPr>
            <w:tcW w:w="361" w:type="pct"/>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382" w:type="pct"/>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481"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1,3</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adjustRightInd w:val="0"/>
              <w:snapToGrid w:val="0"/>
              <w:jc w:val="center"/>
              <w:rPr>
                <w:rFonts w:ascii="Times New Roman" w:hAnsi="Times New Roman"/>
              </w:rPr>
            </w:pPr>
            <w:r>
              <w:rPr>
                <w:rFonts w:ascii="Times New Roman" w:hAnsi="Times New Roman"/>
              </w:rPr>
              <w:t>TB03007</w:t>
            </w:r>
          </w:p>
        </w:tc>
        <w:tc>
          <w:tcPr>
            <w:tcW w:w="1508" w:type="pct"/>
            <w:vAlign w:val="center"/>
          </w:tcPr>
          <w:p w:rsidR="00CB1E92" w:rsidRDefault="00C54843">
            <w:pPr>
              <w:adjustRightInd w:val="0"/>
              <w:snapToGrid w:val="0"/>
              <w:jc w:val="left"/>
              <w:rPr>
                <w:rFonts w:ascii="Times New Roman" w:hAnsi="Times New Roman"/>
              </w:rPr>
            </w:pPr>
            <w:r>
              <w:rPr>
                <w:rFonts w:ascii="Times New Roman" w:hAnsi="Times New Roman"/>
              </w:rPr>
              <w:t>体能（二）</w:t>
            </w:r>
          </w:p>
        </w:tc>
        <w:tc>
          <w:tcPr>
            <w:tcW w:w="312"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316"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5" w:type="pct"/>
            <w:vAlign w:val="center"/>
          </w:tcPr>
          <w:p w:rsidR="00CB1E92" w:rsidRDefault="00CB1E92">
            <w:pPr>
              <w:adjustRightInd w:val="0"/>
              <w:snapToGrid w:val="0"/>
              <w:jc w:val="center"/>
              <w:rPr>
                <w:rFonts w:ascii="Times New Roman" w:hAnsi="Times New Roman"/>
              </w:rPr>
            </w:pPr>
          </w:p>
        </w:tc>
        <w:tc>
          <w:tcPr>
            <w:tcW w:w="361"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82" w:type="pct"/>
            <w:vAlign w:val="center"/>
          </w:tcPr>
          <w:p w:rsidR="00CB1E92" w:rsidRDefault="00CB1E92">
            <w:pPr>
              <w:adjustRightInd w:val="0"/>
              <w:snapToGrid w:val="0"/>
              <w:jc w:val="center"/>
              <w:rPr>
                <w:rFonts w:ascii="Times New Roman" w:hAnsi="Times New Roman"/>
              </w:rPr>
            </w:pPr>
          </w:p>
        </w:tc>
        <w:tc>
          <w:tcPr>
            <w:tcW w:w="481"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2,4</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widowControl/>
              <w:adjustRightInd w:val="0"/>
              <w:snapToGrid w:val="0"/>
              <w:jc w:val="center"/>
              <w:rPr>
                <w:rFonts w:ascii="Times New Roman" w:hAnsi="Times New Roman"/>
              </w:rPr>
            </w:pPr>
            <w:r>
              <w:rPr>
                <w:rFonts w:ascii="Times New Roman" w:hAnsi="Times New Roman"/>
              </w:rPr>
              <w:t>TB03005</w:t>
            </w:r>
          </w:p>
        </w:tc>
        <w:tc>
          <w:tcPr>
            <w:tcW w:w="1508" w:type="pct"/>
            <w:vAlign w:val="center"/>
          </w:tcPr>
          <w:p w:rsidR="00CB1E92" w:rsidRDefault="00C54843">
            <w:pPr>
              <w:adjustRightInd w:val="0"/>
              <w:snapToGrid w:val="0"/>
              <w:jc w:val="left"/>
              <w:rPr>
                <w:rFonts w:ascii="Times New Roman" w:hAnsi="Times New Roman"/>
              </w:rPr>
            </w:pPr>
            <w:r>
              <w:rPr>
                <w:rFonts w:ascii="Times New Roman" w:hAnsi="Times New Roman"/>
              </w:rPr>
              <w:t>军事与国防教育</w:t>
            </w:r>
          </w:p>
        </w:tc>
        <w:tc>
          <w:tcPr>
            <w:tcW w:w="312" w:type="pct"/>
            <w:vAlign w:val="center"/>
          </w:tcPr>
          <w:p w:rsidR="00CB1E92" w:rsidRDefault="00C54843">
            <w:pPr>
              <w:adjustRightInd w:val="0"/>
              <w:snapToGrid w:val="0"/>
              <w:jc w:val="center"/>
              <w:rPr>
                <w:rFonts w:ascii="Times New Roman" w:hAnsi="Times New Roman"/>
              </w:rPr>
            </w:pPr>
            <w:r>
              <w:rPr>
                <w:rFonts w:ascii="Times New Roman" w:hAnsi="Times New Roman"/>
              </w:rPr>
              <w:t>2</w:t>
            </w:r>
          </w:p>
        </w:tc>
        <w:tc>
          <w:tcPr>
            <w:tcW w:w="316" w:type="pct"/>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345" w:type="pct"/>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361" w:type="pct"/>
            <w:vAlign w:val="center"/>
          </w:tcPr>
          <w:p w:rsidR="00CB1E92" w:rsidRDefault="00CB1E92">
            <w:pPr>
              <w:adjustRightInd w:val="0"/>
              <w:snapToGrid w:val="0"/>
              <w:jc w:val="center"/>
              <w:rPr>
                <w:rFonts w:ascii="Times New Roman" w:hAnsi="Times New Roman"/>
              </w:rPr>
            </w:pPr>
          </w:p>
        </w:tc>
        <w:tc>
          <w:tcPr>
            <w:tcW w:w="382" w:type="pct"/>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481" w:type="pct"/>
            <w:vAlign w:val="center"/>
          </w:tcPr>
          <w:p w:rsidR="00CB1E92" w:rsidRDefault="00C54843">
            <w:pPr>
              <w:adjustRightInd w:val="0"/>
              <w:snapToGrid w:val="0"/>
              <w:jc w:val="center"/>
              <w:rPr>
                <w:rFonts w:ascii="Times New Roman" w:hAnsi="Times New Roman"/>
              </w:rPr>
            </w:pPr>
            <w:r>
              <w:rPr>
                <w:rFonts w:ascii="Times New Roman" w:hAnsi="Times New Roman"/>
              </w:rPr>
              <w:t>1</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大学</w:t>
            </w:r>
          </w:p>
          <w:p w:rsidR="00CB1E92" w:rsidRDefault="00C54843">
            <w:pPr>
              <w:snapToGrid w:val="0"/>
              <w:jc w:val="center"/>
              <w:rPr>
                <w:rFonts w:ascii="Times New Roman" w:hAnsi="Times New Roman"/>
                <w:color w:val="000000"/>
              </w:rPr>
            </w:pPr>
            <w:r>
              <w:rPr>
                <w:rFonts w:ascii="Times New Roman" w:hAnsi="Times New Roman"/>
                <w:color w:val="000000"/>
              </w:rPr>
              <w:t>物理类课程</w:t>
            </w:r>
          </w:p>
        </w:tc>
        <w:tc>
          <w:tcPr>
            <w:tcW w:w="547" w:type="pct"/>
            <w:vAlign w:val="center"/>
          </w:tcPr>
          <w:p w:rsidR="00CB1E92" w:rsidRDefault="00C54843">
            <w:pPr>
              <w:widowControl/>
              <w:jc w:val="center"/>
              <w:rPr>
                <w:rFonts w:ascii="Times New Roman" w:hAnsi="Times New Roman"/>
              </w:rPr>
            </w:pPr>
            <w:r>
              <w:rPr>
                <w:rFonts w:ascii="Times New Roman" w:hAnsi="Times New Roman"/>
              </w:rPr>
              <w:t>YB17010</w:t>
            </w:r>
          </w:p>
        </w:tc>
        <w:tc>
          <w:tcPr>
            <w:tcW w:w="1508" w:type="pct"/>
            <w:vAlign w:val="center"/>
          </w:tcPr>
          <w:p w:rsidR="00CB1E92" w:rsidRDefault="00C54843">
            <w:pPr>
              <w:widowControl/>
              <w:snapToGrid w:val="0"/>
              <w:jc w:val="left"/>
              <w:rPr>
                <w:rFonts w:ascii="Times New Roman" w:hAnsi="Times New Roman"/>
              </w:rPr>
            </w:pPr>
            <w:r>
              <w:rPr>
                <w:rFonts w:ascii="Times New Roman" w:hAnsi="Times New Roman"/>
                <w:kern w:val="0"/>
              </w:rPr>
              <w:t>大学物理实验</w:t>
            </w:r>
            <w:r>
              <w:rPr>
                <w:rFonts w:ascii="Times New Roman" w:hAnsi="Times New Roman"/>
                <w:kern w:val="0"/>
              </w:rPr>
              <w:t>A</w:t>
            </w:r>
          </w:p>
        </w:tc>
        <w:tc>
          <w:tcPr>
            <w:tcW w:w="312" w:type="pct"/>
            <w:vAlign w:val="center"/>
          </w:tcPr>
          <w:p w:rsidR="00CB1E92" w:rsidRDefault="00C54843">
            <w:pPr>
              <w:widowControl/>
              <w:snapToGrid w:val="0"/>
              <w:jc w:val="center"/>
              <w:rPr>
                <w:rFonts w:ascii="Times New Roman" w:hAnsi="Times New Roman"/>
              </w:rPr>
            </w:pPr>
            <w:r>
              <w:rPr>
                <w:rFonts w:ascii="Times New Roman" w:hAnsi="Times New Roman"/>
                <w:kern w:val="0"/>
              </w:rPr>
              <w:t>1</w:t>
            </w:r>
          </w:p>
        </w:tc>
        <w:tc>
          <w:tcPr>
            <w:tcW w:w="316" w:type="pct"/>
            <w:vAlign w:val="center"/>
          </w:tcPr>
          <w:p w:rsidR="00CB1E92" w:rsidRDefault="00C54843">
            <w:pPr>
              <w:widowControl/>
              <w:snapToGrid w:val="0"/>
              <w:jc w:val="center"/>
              <w:rPr>
                <w:rFonts w:ascii="Times New Roman" w:hAnsi="Times New Roman"/>
              </w:rPr>
            </w:pPr>
            <w:r>
              <w:rPr>
                <w:rFonts w:ascii="Times New Roman" w:hAnsi="Times New Roman"/>
                <w:kern w:val="0"/>
              </w:rPr>
              <w:t>32</w:t>
            </w:r>
          </w:p>
        </w:tc>
        <w:tc>
          <w:tcPr>
            <w:tcW w:w="345" w:type="pct"/>
            <w:vAlign w:val="center"/>
          </w:tcPr>
          <w:p w:rsidR="00CB1E92" w:rsidRDefault="00CB1E92">
            <w:pPr>
              <w:snapToGrid w:val="0"/>
              <w:jc w:val="center"/>
              <w:rPr>
                <w:rFonts w:ascii="Times New Roman" w:hAnsi="Times New Roman"/>
              </w:rPr>
            </w:pPr>
          </w:p>
        </w:tc>
        <w:tc>
          <w:tcPr>
            <w:tcW w:w="361"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82" w:type="pct"/>
            <w:vAlign w:val="center"/>
          </w:tcPr>
          <w:p w:rsidR="00CB1E92" w:rsidRDefault="00CB1E92">
            <w:pPr>
              <w:snapToGrid w:val="0"/>
              <w:jc w:val="center"/>
              <w:rPr>
                <w:rFonts w:ascii="Times New Roman" w:hAnsi="Times New Roman"/>
              </w:rPr>
            </w:pPr>
          </w:p>
        </w:tc>
        <w:tc>
          <w:tcPr>
            <w:tcW w:w="481"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大学</w:t>
            </w:r>
          </w:p>
          <w:p w:rsidR="00CB1E92" w:rsidRDefault="00C54843">
            <w:pPr>
              <w:snapToGrid w:val="0"/>
              <w:jc w:val="center"/>
              <w:rPr>
                <w:rFonts w:ascii="Times New Roman" w:hAnsi="Times New Roman"/>
                <w:color w:val="000000"/>
                <w:highlight w:val="green"/>
              </w:rPr>
            </w:pPr>
            <w:r>
              <w:rPr>
                <w:rFonts w:ascii="Times New Roman" w:hAnsi="Times New Roman"/>
                <w:color w:val="000000"/>
              </w:rPr>
              <w:t>化学类课程</w:t>
            </w:r>
          </w:p>
        </w:tc>
        <w:tc>
          <w:tcPr>
            <w:tcW w:w="547" w:type="pct"/>
            <w:vAlign w:val="center"/>
          </w:tcPr>
          <w:p w:rsidR="00CB1E92" w:rsidRDefault="00C54843">
            <w:pPr>
              <w:jc w:val="center"/>
              <w:rPr>
                <w:rFonts w:ascii="Times New Roman" w:hAnsi="Times New Roman"/>
              </w:rPr>
            </w:pPr>
            <w:r>
              <w:rPr>
                <w:rFonts w:ascii="Times New Roman" w:hAnsi="Times New Roman"/>
              </w:rPr>
              <w:t>TB07004</w:t>
            </w:r>
          </w:p>
        </w:tc>
        <w:tc>
          <w:tcPr>
            <w:tcW w:w="1508" w:type="pct"/>
            <w:vAlign w:val="center"/>
          </w:tcPr>
          <w:p w:rsidR="00CB1E92" w:rsidRDefault="00C54843">
            <w:pPr>
              <w:jc w:val="left"/>
              <w:rPr>
                <w:rFonts w:ascii="Times New Roman" w:hAnsi="Times New Roman"/>
              </w:rPr>
            </w:pPr>
            <w:r>
              <w:rPr>
                <w:rFonts w:ascii="Times New Roman" w:hAnsi="Times New Roman"/>
              </w:rPr>
              <w:t>有机化学</w:t>
            </w:r>
          </w:p>
        </w:tc>
        <w:tc>
          <w:tcPr>
            <w:tcW w:w="312" w:type="pct"/>
            <w:vAlign w:val="center"/>
          </w:tcPr>
          <w:p w:rsidR="00CB1E92" w:rsidRDefault="00C54843">
            <w:pPr>
              <w:jc w:val="center"/>
              <w:rPr>
                <w:rFonts w:ascii="Times New Roman" w:hAnsi="Times New Roman"/>
              </w:rPr>
            </w:pPr>
            <w:r>
              <w:rPr>
                <w:rFonts w:ascii="Times New Roman" w:hAnsi="Times New Roman"/>
              </w:rPr>
              <w:t>3</w:t>
            </w:r>
          </w:p>
        </w:tc>
        <w:tc>
          <w:tcPr>
            <w:tcW w:w="316" w:type="pct"/>
            <w:vAlign w:val="center"/>
          </w:tcPr>
          <w:p w:rsidR="00CB1E92" w:rsidRDefault="00C54843">
            <w:pPr>
              <w:jc w:val="center"/>
              <w:rPr>
                <w:rFonts w:ascii="Times New Roman" w:hAnsi="Times New Roman"/>
              </w:rPr>
            </w:pPr>
            <w:r>
              <w:rPr>
                <w:rFonts w:ascii="Times New Roman" w:hAnsi="Times New Roman"/>
              </w:rPr>
              <w:t>48</w:t>
            </w:r>
          </w:p>
        </w:tc>
        <w:tc>
          <w:tcPr>
            <w:tcW w:w="345" w:type="pct"/>
            <w:vAlign w:val="center"/>
          </w:tcPr>
          <w:p w:rsidR="00CB1E92" w:rsidRDefault="00C54843">
            <w:pPr>
              <w:jc w:val="center"/>
              <w:rPr>
                <w:rFonts w:ascii="Times New Roman" w:hAnsi="Times New Roman"/>
              </w:rPr>
            </w:pPr>
            <w:r>
              <w:rPr>
                <w:rFonts w:ascii="Times New Roman" w:hAnsi="Times New Roman"/>
              </w:rPr>
              <w:t>48</w:t>
            </w:r>
          </w:p>
        </w:tc>
        <w:tc>
          <w:tcPr>
            <w:tcW w:w="361" w:type="pct"/>
            <w:vAlign w:val="center"/>
          </w:tcPr>
          <w:p w:rsidR="00CB1E92" w:rsidRDefault="00CB1E92">
            <w:pPr>
              <w:snapToGrid w:val="0"/>
              <w:jc w:val="center"/>
              <w:rPr>
                <w:rFonts w:ascii="Times New Roman" w:hAnsi="Times New Roman"/>
              </w:rPr>
            </w:pPr>
          </w:p>
        </w:tc>
        <w:tc>
          <w:tcPr>
            <w:tcW w:w="382" w:type="pct"/>
            <w:vAlign w:val="center"/>
          </w:tcPr>
          <w:p w:rsidR="00CB1E92" w:rsidRDefault="00CB1E92">
            <w:pPr>
              <w:snapToGrid w:val="0"/>
              <w:jc w:val="center"/>
              <w:rPr>
                <w:rFonts w:ascii="Times New Roman" w:hAnsi="Times New Roman"/>
              </w:rPr>
            </w:pPr>
          </w:p>
        </w:tc>
        <w:tc>
          <w:tcPr>
            <w:tcW w:w="481" w:type="pct"/>
            <w:vAlign w:val="center"/>
          </w:tcPr>
          <w:p w:rsidR="00CB1E92" w:rsidRDefault="00C54843">
            <w:pPr>
              <w:jc w:val="center"/>
              <w:rPr>
                <w:rFonts w:ascii="Times New Roman" w:hAnsi="Times New Roman"/>
              </w:rPr>
            </w:pPr>
            <w:r>
              <w:rPr>
                <w:rFonts w:ascii="Times New Roman" w:hAnsi="Times New Roman"/>
              </w:rPr>
              <w:t>2</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color w:val="000000"/>
              </w:rPr>
            </w:pPr>
          </w:p>
        </w:tc>
        <w:tc>
          <w:tcPr>
            <w:tcW w:w="547" w:type="pct"/>
            <w:vAlign w:val="center"/>
          </w:tcPr>
          <w:p w:rsidR="00CB1E92" w:rsidRDefault="00C54843">
            <w:pPr>
              <w:snapToGrid w:val="0"/>
              <w:jc w:val="center"/>
              <w:rPr>
                <w:rFonts w:ascii="Times New Roman" w:hAnsi="Times New Roman"/>
              </w:rPr>
            </w:pPr>
            <w:r>
              <w:rPr>
                <w:rFonts w:ascii="Times New Roman" w:hAnsi="Times New Roman"/>
                <w:kern w:val="0"/>
              </w:rPr>
              <w:t>YB07011</w:t>
            </w:r>
          </w:p>
        </w:tc>
        <w:tc>
          <w:tcPr>
            <w:tcW w:w="1508" w:type="pct"/>
            <w:vAlign w:val="center"/>
          </w:tcPr>
          <w:p w:rsidR="00CB1E92" w:rsidRDefault="00C54843">
            <w:pPr>
              <w:snapToGrid w:val="0"/>
              <w:jc w:val="left"/>
              <w:rPr>
                <w:rFonts w:ascii="Times New Roman" w:hAnsi="Times New Roman"/>
              </w:rPr>
            </w:pPr>
            <w:r>
              <w:rPr>
                <w:rFonts w:ascii="Times New Roman" w:hAnsi="Times New Roman"/>
              </w:rPr>
              <w:t>大学化学实验</w:t>
            </w:r>
            <w:r>
              <w:rPr>
                <w:rFonts w:ascii="Times New Roman" w:hAnsi="Times New Roman"/>
              </w:rPr>
              <w:t>B</w:t>
            </w:r>
          </w:p>
        </w:tc>
        <w:tc>
          <w:tcPr>
            <w:tcW w:w="312" w:type="pct"/>
            <w:vAlign w:val="center"/>
          </w:tcPr>
          <w:p w:rsidR="00CB1E92" w:rsidRDefault="00C54843">
            <w:pPr>
              <w:snapToGrid w:val="0"/>
              <w:jc w:val="center"/>
              <w:rPr>
                <w:rFonts w:ascii="Times New Roman" w:hAnsi="Times New Roman"/>
              </w:rPr>
            </w:pPr>
            <w:r>
              <w:rPr>
                <w:rFonts w:ascii="Times New Roman" w:hAnsi="Times New Roman"/>
              </w:rPr>
              <w:t>1.5</w:t>
            </w:r>
          </w:p>
        </w:tc>
        <w:tc>
          <w:tcPr>
            <w:tcW w:w="316"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45" w:type="pct"/>
            <w:vAlign w:val="center"/>
          </w:tcPr>
          <w:p w:rsidR="00CB1E92" w:rsidRDefault="00CB1E92">
            <w:pPr>
              <w:snapToGrid w:val="0"/>
              <w:jc w:val="center"/>
              <w:rPr>
                <w:rFonts w:ascii="Times New Roman" w:hAnsi="Times New Roman"/>
              </w:rPr>
            </w:pPr>
          </w:p>
        </w:tc>
        <w:tc>
          <w:tcPr>
            <w:tcW w:w="361"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82" w:type="pct"/>
          </w:tcPr>
          <w:p w:rsidR="00CB1E92" w:rsidRDefault="00CB1E92">
            <w:pPr>
              <w:snapToGrid w:val="0"/>
              <w:jc w:val="center"/>
              <w:rPr>
                <w:rFonts w:ascii="Times New Roman" w:hAnsi="Times New Roman"/>
              </w:rPr>
            </w:pPr>
          </w:p>
        </w:tc>
        <w:tc>
          <w:tcPr>
            <w:tcW w:w="481" w:type="pct"/>
            <w:vAlign w:val="center"/>
          </w:tcPr>
          <w:p w:rsidR="00CB1E92" w:rsidRDefault="00C54843">
            <w:pPr>
              <w:snapToGrid w:val="0"/>
              <w:jc w:val="center"/>
              <w:rPr>
                <w:rFonts w:ascii="Times New Roman" w:hAnsi="Times New Roman"/>
              </w:rPr>
            </w:pPr>
            <w:r>
              <w:rPr>
                <w:rFonts w:ascii="Times New Roman" w:hAnsi="Times New Roman"/>
              </w:rPr>
              <w:t>2</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restart"/>
            <w:vAlign w:val="center"/>
          </w:tcPr>
          <w:p w:rsidR="00CB1E92" w:rsidRDefault="00C54843">
            <w:pPr>
              <w:snapToGrid w:val="0"/>
              <w:jc w:val="center"/>
              <w:rPr>
                <w:rFonts w:ascii="Times New Roman" w:hAnsi="Times New Roman"/>
              </w:rPr>
            </w:pPr>
            <w:r>
              <w:rPr>
                <w:rFonts w:ascii="Times New Roman" w:hAnsi="Times New Roman"/>
              </w:rPr>
              <w:t>创新</w:t>
            </w:r>
          </w:p>
          <w:p w:rsidR="00CB1E92" w:rsidRDefault="00C54843">
            <w:pPr>
              <w:snapToGrid w:val="0"/>
              <w:jc w:val="center"/>
              <w:rPr>
                <w:rFonts w:ascii="Times New Roman" w:hAnsi="Times New Roman"/>
              </w:rPr>
            </w:pPr>
            <w:r>
              <w:rPr>
                <w:rFonts w:ascii="Times New Roman" w:hAnsi="Times New Roman"/>
              </w:rPr>
              <w:t>创业类课程</w:t>
            </w:r>
          </w:p>
        </w:tc>
        <w:tc>
          <w:tcPr>
            <w:tcW w:w="54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TBC1601</w:t>
            </w:r>
          </w:p>
        </w:tc>
        <w:tc>
          <w:tcPr>
            <w:tcW w:w="1508"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创新创业基础</w:t>
            </w:r>
          </w:p>
        </w:tc>
        <w:tc>
          <w:tcPr>
            <w:tcW w:w="312"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w:t>
            </w:r>
          </w:p>
        </w:tc>
        <w:tc>
          <w:tcPr>
            <w:tcW w:w="316"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45"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61" w:type="pct"/>
            <w:vAlign w:val="center"/>
          </w:tcPr>
          <w:p w:rsidR="00CB1E92" w:rsidRDefault="00CB1E92">
            <w:pPr>
              <w:autoSpaceDE w:val="0"/>
              <w:autoSpaceDN w:val="0"/>
              <w:adjustRightInd w:val="0"/>
              <w:snapToGrid w:val="0"/>
              <w:jc w:val="center"/>
              <w:rPr>
                <w:rFonts w:ascii="Times New Roman" w:hAnsi="Times New Roman"/>
              </w:rPr>
            </w:pPr>
          </w:p>
        </w:tc>
        <w:tc>
          <w:tcPr>
            <w:tcW w:w="382" w:type="pct"/>
            <w:vAlign w:val="center"/>
          </w:tcPr>
          <w:p w:rsidR="00CB1E92" w:rsidRDefault="00CB1E92">
            <w:pPr>
              <w:autoSpaceDE w:val="0"/>
              <w:autoSpaceDN w:val="0"/>
              <w:adjustRightInd w:val="0"/>
              <w:snapToGrid w:val="0"/>
              <w:jc w:val="center"/>
              <w:rPr>
                <w:rFonts w:ascii="Times New Roman" w:hAnsi="Times New Roman"/>
              </w:rPr>
            </w:pPr>
          </w:p>
        </w:tc>
        <w:tc>
          <w:tcPr>
            <w:tcW w:w="48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2-5</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TBC2302</w:t>
            </w:r>
          </w:p>
        </w:tc>
        <w:tc>
          <w:tcPr>
            <w:tcW w:w="1508" w:type="pct"/>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大学生职业发展与就业指导</w:t>
            </w:r>
          </w:p>
        </w:tc>
        <w:tc>
          <w:tcPr>
            <w:tcW w:w="312"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316"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345"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w:t>
            </w:r>
          </w:p>
        </w:tc>
        <w:tc>
          <w:tcPr>
            <w:tcW w:w="36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382"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w:t>
            </w:r>
          </w:p>
        </w:tc>
        <w:tc>
          <w:tcPr>
            <w:tcW w:w="48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1,3,5,7</w:t>
            </w:r>
          </w:p>
        </w:tc>
      </w:tr>
      <w:tr w:rsidR="00CB1E92">
        <w:trPr>
          <w:cantSplit/>
          <w:trHeight w:val="420"/>
          <w:jc w:val="center"/>
        </w:trPr>
        <w:tc>
          <w:tcPr>
            <w:tcW w:w="320"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通识</w:t>
            </w:r>
          </w:p>
          <w:p w:rsidR="00CB1E92" w:rsidRDefault="00C54843">
            <w:pPr>
              <w:autoSpaceDE w:val="0"/>
              <w:autoSpaceDN w:val="0"/>
              <w:adjustRightInd w:val="0"/>
              <w:jc w:val="center"/>
              <w:rPr>
                <w:rFonts w:ascii="Times New Roman" w:hAnsi="Times New Roman"/>
              </w:rPr>
            </w:pPr>
            <w:r>
              <w:rPr>
                <w:rFonts w:ascii="Times New Roman" w:hAnsi="Times New Roman"/>
              </w:rPr>
              <w:t>教育</w:t>
            </w:r>
          </w:p>
          <w:p w:rsidR="00CB1E92" w:rsidRDefault="00C54843">
            <w:pPr>
              <w:autoSpaceDE w:val="0"/>
              <w:autoSpaceDN w:val="0"/>
              <w:adjustRightInd w:val="0"/>
              <w:jc w:val="center"/>
              <w:rPr>
                <w:rFonts w:ascii="Times New Roman" w:hAnsi="Times New Roman"/>
              </w:rPr>
            </w:pPr>
            <w:r>
              <w:rPr>
                <w:rFonts w:ascii="Times New Roman" w:hAnsi="Times New Roman"/>
              </w:rPr>
              <w:t>选修</w:t>
            </w:r>
          </w:p>
          <w:p w:rsidR="00CB1E92" w:rsidRDefault="00C54843">
            <w:pPr>
              <w:snapToGrid w:val="0"/>
              <w:jc w:val="center"/>
              <w:rPr>
                <w:rFonts w:ascii="Times New Roman" w:hAnsi="Times New Roman"/>
                <w:color w:val="000000"/>
              </w:rPr>
            </w:pPr>
            <w:r>
              <w:rPr>
                <w:rFonts w:ascii="Times New Roman" w:hAnsi="Times New Roman"/>
              </w:rPr>
              <w:t>课程</w:t>
            </w:r>
          </w:p>
        </w:tc>
        <w:tc>
          <w:tcPr>
            <w:tcW w:w="426" w:type="pct"/>
            <w:vMerge w:val="restart"/>
            <w:vAlign w:val="center"/>
          </w:tcPr>
          <w:p w:rsidR="00CB1E92" w:rsidRDefault="00C54843">
            <w:pPr>
              <w:snapToGrid w:val="0"/>
              <w:jc w:val="center"/>
              <w:rPr>
                <w:rFonts w:ascii="Times New Roman" w:hAnsi="Times New Roman"/>
              </w:rPr>
            </w:pPr>
            <w:r>
              <w:rPr>
                <w:rFonts w:ascii="Times New Roman" w:hAnsi="Times New Roman"/>
              </w:rPr>
              <w:t>劳动</w:t>
            </w:r>
          </w:p>
          <w:p w:rsidR="00CB1E92" w:rsidRDefault="00C54843">
            <w:pPr>
              <w:snapToGrid w:val="0"/>
              <w:jc w:val="center"/>
              <w:rPr>
                <w:rFonts w:ascii="Times New Roman" w:hAnsi="Times New Roman"/>
              </w:rPr>
            </w:pPr>
            <w:r>
              <w:rPr>
                <w:rFonts w:ascii="Times New Roman" w:hAnsi="Times New Roman"/>
              </w:rPr>
              <w:t>教育</w:t>
            </w:r>
          </w:p>
          <w:p w:rsidR="00CB1E92" w:rsidRDefault="00C54843">
            <w:pPr>
              <w:snapToGrid w:val="0"/>
              <w:jc w:val="center"/>
              <w:rPr>
                <w:rFonts w:ascii="Times New Roman" w:hAnsi="Times New Roman"/>
              </w:rPr>
            </w:pPr>
            <w:r>
              <w:rPr>
                <w:rFonts w:ascii="Times New Roman" w:hAnsi="Times New Roman"/>
              </w:rPr>
              <w:t>实践</w:t>
            </w:r>
          </w:p>
        </w:tc>
        <w:tc>
          <w:tcPr>
            <w:tcW w:w="547" w:type="pct"/>
            <w:vAlign w:val="center"/>
          </w:tcPr>
          <w:p w:rsidR="00CB1E92" w:rsidRDefault="00C54843">
            <w:pPr>
              <w:widowControl/>
              <w:snapToGrid w:val="0"/>
              <w:jc w:val="center"/>
              <w:rPr>
                <w:rFonts w:ascii="Times New Roman" w:hAnsi="Times New Roman"/>
                <w:color w:val="000000"/>
                <w:kern w:val="0"/>
              </w:rPr>
            </w:pPr>
            <w:r>
              <w:rPr>
                <w:rFonts w:ascii="Times New Roman" w:hAnsi="Times New Roman"/>
                <w:color w:val="000000"/>
              </w:rPr>
              <w:t>模块</w:t>
            </w:r>
            <w:proofErr w:type="gramStart"/>
            <w:r>
              <w:rPr>
                <w:rFonts w:ascii="Times New Roman" w:hAnsi="Times New Roman"/>
                <w:color w:val="000000"/>
              </w:rPr>
              <w:t>一</w:t>
            </w:r>
            <w:proofErr w:type="gramEnd"/>
          </w:p>
        </w:tc>
        <w:tc>
          <w:tcPr>
            <w:tcW w:w="1508" w:type="pct"/>
            <w:vAlign w:val="center"/>
          </w:tcPr>
          <w:p w:rsidR="00CB1E92" w:rsidRDefault="00C54843">
            <w:pPr>
              <w:widowControl/>
              <w:snapToGrid w:val="0"/>
              <w:jc w:val="left"/>
              <w:rPr>
                <w:rFonts w:ascii="Times New Roman" w:hAnsi="Times New Roman"/>
                <w:color w:val="000000"/>
              </w:rPr>
            </w:pPr>
            <w:r>
              <w:rPr>
                <w:rFonts w:ascii="Times New Roman" w:hAnsi="Times New Roman"/>
                <w:color w:val="000000"/>
              </w:rPr>
              <w:t>劳动与创新实践</w:t>
            </w:r>
          </w:p>
        </w:tc>
        <w:tc>
          <w:tcPr>
            <w:tcW w:w="2197" w:type="pct"/>
            <w:gridSpan w:val="6"/>
            <w:vAlign w:val="center"/>
          </w:tcPr>
          <w:p w:rsidR="00CB1E92" w:rsidRDefault="00C54843">
            <w:pPr>
              <w:snapToGrid w:val="0"/>
              <w:rPr>
                <w:rFonts w:ascii="Times New Roman" w:hAnsi="Times New Roman"/>
                <w:color w:val="000000"/>
                <w:w w:val="80"/>
              </w:rPr>
            </w:pPr>
            <w:r>
              <w:rPr>
                <w:rFonts w:ascii="Times New Roman" w:hAnsi="Times New Roman"/>
                <w:color w:val="000000"/>
                <w:kern w:val="0"/>
              </w:rPr>
              <w:t>最低选修</w:t>
            </w:r>
            <w:r>
              <w:rPr>
                <w:rFonts w:ascii="Times New Roman" w:hAnsi="Times New Roman"/>
                <w:color w:val="000000"/>
                <w:kern w:val="0"/>
              </w:rPr>
              <w:t>2</w:t>
            </w:r>
            <w:r>
              <w:rPr>
                <w:rFonts w:ascii="Times New Roman" w:hAnsi="Times New Roman"/>
                <w:color w:val="000000"/>
                <w:kern w:val="0"/>
              </w:rPr>
              <w:t>学分，</w:t>
            </w:r>
            <w:proofErr w:type="gramStart"/>
            <w:r>
              <w:rPr>
                <w:rFonts w:ascii="Times New Roman" w:hAnsi="Times New Roman"/>
                <w:color w:val="000000"/>
                <w:kern w:val="0"/>
              </w:rPr>
              <w:t>由创新</w:t>
            </w:r>
            <w:proofErr w:type="gramEnd"/>
            <w:r>
              <w:rPr>
                <w:rFonts w:ascii="Times New Roman" w:hAnsi="Times New Roman"/>
                <w:color w:val="000000"/>
                <w:kern w:val="0"/>
              </w:rPr>
              <w:t>创业实践模块组成。</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widowControl/>
              <w:snapToGrid w:val="0"/>
              <w:jc w:val="center"/>
              <w:rPr>
                <w:rFonts w:ascii="Times New Roman" w:hAnsi="Times New Roman"/>
                <w:color w:val="000000"/>
                <w:kern w:val="0"/>
              </w:rPr>
            </w:pPr>
            <w:r>
              <w:rPr>
                <w:rFonts w:ascii="Times New Roman" w:hAnsi="Times New Roman"/>
                <w:color w:val="000000"/>
              </w:rPr>
              <w:t>模块二</w:t>
            </w:r>
          </w:p>
        </w:tc>
        <w:tc>
          <w:tcPr>
            <w:tcW w:w="1508" w:type="pct"/>
            <w:vAlign w:val="center"/>
          </w:tcPr>
          <w:p w:rsidR="00CB1E92" w:rsidRDefault="00C54843">
            <w:pPr>
              <w:widowControl/>
              <w:snapToGrid w:val="0"/>
              <w:jc w:val="left"/>
              <w:rPr>
                <w:rFonts w:ascii="Times New Roman" w:hAnsi="Times New Roman"/>
                <w:color w:val="000000"/>
              </w:rPr>
            </w:pPr>
            <w:r>
              <w:rPr>
                <w:rFonts w:ascii="Times New Roman" w:hAnsi="Times New Roman"/>
                <w:color w:val="000000"/>
              </w:rPr>
              <w:t>第二课堂成绩单</w:t>
            </w:r>
          </w:p>
        </w:tc>
        <w:tc>
          <w:tcPr>
            <w:tcW w:w="2197" w:type="pct"/>
            <w:gridSpan w:val="6"/>
            <w:vAlign w:val="center"/>
          </w:tcPr>
          <w:p w:rsidR="00CB1E92" w:rsidRDefault="00C54843">
            <w:pPr>
              <w:snapToGrid w:val="0"/>
              <w:jc w:val="left"/>
              <w:rPr>
                <w:rFonts w:ascii="Times New Roman" w:hAnsi="Times New Roman"/>
                <w:color w:val="000000"/>
                <w:w w:val="80"/>
              </w:rPr>
            </w:pPr>
            <w:r>
              <w:rPr>
                <w:rFonts w:ascii="Times New Roman" w:hAnsi="Times New Roman"/>
                <w:color w:val="000000"/>
                <w:kern w:val="0"/>
              </w:rPr>
              <w:t>最低选修</w:t>
            </w:r>
            <w:r>
              <w:rPr>
                <w:rFonts w:ascii="Times New Roman" w:hAnsi="Times New Roman"/>
                <w:color w:val="000000"/>
                <w:kern w:val="0"/>
              </w:rPr>
              <w:t>3</w:t>
            </w:r>
            <w:r>
              <w:rPr>
                <w:rFonts w:ascii="Times New Roman" w:hAnsi="Times New Roman"/>
                <w:color w:val="000000"/>
                <w:kern w:val="0"/>
              </w:rPr>
              <w:t>学分，</w:t>
            </w:r>
            <w:r>
              <w:rPr>
                <w:rFonts w:ascii="Times New Roman" w:hAnsi="Times New Roman"/>
              </w:rPr>
              <w:t>由思想成长、工作履历、实践实习、志愿公益、文体活动和技能特长等六个</w:t>
            </w:r>
            <w:proofErr w:type="gramStart"/>
            <w:r>
              <w:rPr>
                <w:rFonts w:ascii="Times New Roman" w:hAnsi="Times New Roman"/>
              </w:rPr>
              <w:t>版块</w:t>
            </w:r>
            <w:proofErr w:type="gramEnd"/>
            <w:r>
              <w:rPr>
                <w:rFonts w:ascii="Times New Roman" w:hAnsi="Times New Roman"/>
              </w:rPr>
              <w:t>组成。</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restart"/>
            <w:vAlign w:val="center"/>
          </w:tcPr>
          <w:p w:rsidR="00CB1E92" w:rsidRDefault="00C54843">
            <w:pPr>
              <w:snapToGrid w:val="0"/>
              <w:jc w:val="center"/>
              <w:rPr>
                <w:rFonts w:ascii="Times New Roman" w:hAnsi="Times New Roman"/>
              </w:rPr>
            </w:pPr>
            <w:r>
              <w:rPr>
                <w:rFonts w:ascii="Times New Roman" w:hAnsi="Times New Roman"/>
              </w:rPr>
              <w:t>通识</w:t>
            </w:r>
          </w:p>
          <w:p w:rsidR="00CB1E92" w:rsidRDefault="00C54843">
            <w:pPr>
              <w:snapToGrid w:val="0"/>
              <w:jc w:val="center"/>
              <w:rPr>
                <w:rFonts w:ascii="Times New Roman" w:hAnsi="Times New Roman"/>
              </w:rPr>
            </w:pPr>
            <w:r>
              <w:rPr>
                <w:rFonts w:ascii="Times New Roman" w:hAnsi="Times New Roman"/>
              </w:rPr>
              <w:t>拓展类课程</w:t>
            </w:r>
          </w:p>
        </w:tc>
        <w:tc>
          <w:tcPr>
            <w:tcW w:w="547"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rPr>
              <w:t>模块</w:t>
            </w:r>
            <w:proofErr w:type="gramStart"/>
            <w:r>
              <w:rPr>
                <w:rFonts w:ascii="Times New Roman" w:hAnsi="Times New Roman"/>
                <w:color w:val="000000"/>
              </w:rPr>
              <w:t>一</w:t>
            </w:r>
            <w:proofErr w:type="gramEnd"/>
          </w:p>
        </w:tc>
        <w:tc>
          <w:tcPr>
            <w:tcW w:w="1508" w:type="pct"/>
            <w:vAlign w:val="center"/>
          </w:tcPr>
          <w:p w:rsidR="00CB1E92" w:rsidRDefault="00C54843">
            <w:pPr>
              <w:widowControl/>
              <w:snapToGrid w:val="0"/>
              <w:jc w:val="left"/>
              <w:rPr>
                <w:rFonts w:ascii="Times New Roman" w:hAnsi="Times New Roman"/>
                <w:color w:val="000000"/>
              </w:rPr>
            </w:pPr>
            <w:r>
              <w:rPr>
                <w:rFonts w:ascii="Times New Roman" w:hAnsi="Times New Roman"/>
                <w:color w:val="000000"/>
              </w:rPr>
              <w:t>美育类</w:t>
            </w:r>
          </w:p>
        </w:tc>
        <w:tc>
          <w:tcPr>
            <w:tcW w:w="2197" w:type="pct"/>
            <w:gridSpan w:val="6"/>
            <w:vAlign w:val="center"/>
          </w:tcPr>
          <w:p w:rsidR="00CB1E92" w:rsidRDefault="00C54843">
            <w:pPr>
              <w:snapToGrid w:val="0"/>
              <w:jc w:val="left"/>
              <w:rPr>
                <w:rFonts w:ascii="Times New Roman" w:hAnsi="Times New Roman"/>
                <w:color w:val="000000"/>
                <w:w w:val="80"/>
              </w:rPr>
            </w:pPr>
            <w:r>
              <w:rPr>
                <w:rFonts w:ascii="Times New Roman" w:hAnsi="Times New Roman"/>
                <w:color w:val="000000"/>
                <w:kern w:val="0"/>
              </w:rPr>
              <w:t>至少选修一门课，最低选修</w:t>
            </w:r>
            <w:r>
              <w:rPr>
                <w:rFonts w:ascii="Times New Roman" w:hAnsi="Times New Roman"/>
                <w:color w:val="000000"/>
                <w:kern w:val="0"/>
              </w:rPr>
              <w:t>1</w:t>
            </w:r>
            <w:r>
              <w:rPr>
                <w:rFonts w:ascii="Times New Roman" w:hAnsi="Times New Roman"/>
                <w:color w:val="000000"/>
                <w:kern w:val="0"/>
              </w:rPr>
              <w:t>学分。</w:t>
            </w:r>
          </w:p>
        </w:tc>
      </w:tr>
      <w:tr w:rsidR="00CB1E92">
        <w:trPr>
          <w:cantSplit/>
          <w:trHeight w:val="420"/>
          <w:jc w:val="center"/>
        </w:trPr>
        <w:tc>
          <w:tcPr>
            <w:tcW w:w="320" w:type="pct"/>
            <w:vMerge/>
            <w:vAlign w:val="center"/>
          </w:tcPr>
          <w:p w:rsidR="00CB1E92" w:rsidRDefault="00CB1E92">
            <w:pPr>
              <w:snapToGrid w:val="0"/>
              <w:jc w:val="center"/>
              <w:rPr>
                <w:rFonts w:ascii="Times New Roman" w:hAnsi="Times New Roman"/>
                <w:color w:val="000000"/>
              </w:rPr>
            </w:pPr>
          </w:p>
        </w:tc>
        <w:tc>
          <w:tcPr>
            <w:tcW w:w="426" w:type="pct"/>
            <w:vMerge/>
            <w:vAlign w:val="center"/>
          </w:tcPr>
          <w:p w:rsidR="00CB1E92" w:rsidRDefault="00CB1E92">
            <w:pPr>
              <w:snapToGrid w:val="0"/>
              <w:jc w:val="center"/>
              <w:rPr>
                <w:rFonts w:ascii="Times New Roman" w:hAnsi="Times New Roman"/>
              </w:rPr>
            </w:pPr>
          </w:p>
        </w:tc>
        <w:tc>
          <w:tcPr>
            <w:tcW w:w="547" w:type="pct"/>
            <w:vAlign w:val="center"/>
          </w:tcPr>
          <w:p w:rsidR="00CB1E92" w:rsidRDefault="00C54843">
            <w:pPr>
              <w:jc w:val="center"/>
              <w:rPr>
                <w:rFonts w:ascii="Times New Roman" w:hAnsi="Times New Roman"/>
              </w:rPr>
            </w:pPr>
            <w:r>
              <w:rPr>
                <w:rFonts w:ascii="Times New Roman" w:hAnsi="Times New Roman"/>
              </w:rPr>
              <w:t>模块二</w:t>
            </w:r>
          </w:p>
        </w:tc>
        <w:tc>
          <w:tcPr>
            <w:tcW w:w="1508" w:type="pct"/>
            <w:vAlign w:val="center"/>
          </w:tcPr>
          <w:p w:rsidR="00CB1E92" w:rsidRDefault="00C54843">
            <w:pPr>
              <w:rPr>
                <w:rFonts w:ascii="Times New Roman" w:hAnsi="Times New Roman"/>
                <w:color w:val="000000"/>
              </w:rPr>
            </w:pPr>
            <w:r>
              <w:rPr>
                <w:rFonts w:ascii="Times New Roman" w:hAnsi="Times New Roman"/>
                <w:color w:val="000000"/>
              </w:rPr>
              <w:t>人文社会科学类</w:t>
            </w:r>
          </w:p>
        </w:tc>
        <w:tc>
          <w:tcPr>
            <w:tcW w:w="2197" w:type="pct"/>
            <w:gridSpan w:val="6"/>
            <w:vAlign w:val="center"/>
          </w:tcPr>
          <w:p w:rsidR="00CB1E92" w:rsidRDefault="00C54843">
            <w:pPr>
              <w:snapToGrid w:val="0"/>
              <w:rPr>
                <w:rFonts w:ascii="Times New Roman" w:hAnsi="Times New Roman"/>
                <w:color w:val="000000"/>
              </w:rPr>
            </w:pPr>
            <w:r>
              <w:rPr>
                <w:rFonts w:ascii="Times New Roman" w:hAnsi="Times New Roman"/>
                <w:color w:val="000000"/>
              </w:rPr>
              <w:t>最低选修</w:t>
            </w:r>
            <w:r>
              <w:rPr>
                <w:rFonts w:ascii="Times New Roman" w:hAnsi="Times New Roman"/>
                <w:color w:val="000000"/>
              </w:rPr>
              <w:t>6</w:t>
            </w:r>
            <w:r>
              <w:rPr>
                <w:rFonts w:ascii="Times New Roman" w:hAnsi="Times New Roman"/>
                <w:color w:val="000000"/>
              </w:rPr>
              <w:t>学分。</w:t>
            </w:r>
          </w:p>
        </w:tc>
      </w:tr>
    </w:tbl>
    <w:p w:rsidR="00CB1E92" w:rsidRDefault="00C54843">
      <w:pPr>
        <w:widowControl/>
        <w:spacing w:beforeLines="100" w:before="240" w:afterLines="25" w:after="60" w:line="300" w:lineRule="auto"/>
        <w:ind w:firstLineChars="200" w:firstLine="422"/>
        <w:jc w:val="left"/>
        <w:rPr>
          <w:rFonts w:ascii="Times New Roman" w:hAnsi="Times New Roman"/>
          <w:b/>
          <w:color w:val="000000"/>
        </w:rPr>
      </w:pPr>
      <w:r>
        <w:rPr>
          <w:rFonts w:ascii="Times New Roman" w:hAnsi="Times New Roman"/>
          <w:b/>
          <w:color w:val="000000"/>
        </w:rPr>
        <w:lastRenderedPageBreak/>
        <w:t>（二）专业教育（必修</w:t>
      </w:r>
      <w:r>
        <w:rPr>
          <w:rFonts w:ascii="Times New Roman" w:hAnsi="Times New Roman"/>
          <w:b/>
          <w:color w:val="000000"/>
        </w:rPr>
        <w:t>79.5</w:t>
      </w:r>
      <w:r>
        <w:rPr>
          <w:rFonts w:ascii="Times New Roman" w:hAnsi="Times New Roman"/>
          <w:b/>
          <w:color w:val="000000"/>
        </w:rPr>
        <w:t>学分）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7"/>
        <w:gridCol w:w="622"/>
        <w:gridCol w:w="1026"/>
        <w:gridCol w:w="3285"/>
        <w:gridCol w:w="546"/>
        <w:gridCol w:w="694"/>
        <w:gridCol w:w="588"/>
        <w:gridCol w:w="672"/>
        <w:gridCol w:w="573"/>
        <w:gridCol w:w="573"/>
      </w:tblGrid>
      <w:tr w:rsidR="00CB1E92">
        <w:trPr>
          <w:trHeight w:val="329"/>
          <w:tblHeader/>
          <w:jc w:val="center"/>
        </w:trPr>
        <w:tc>
          <w:tcPr>
            <w:tcW w:w="641" w:type="pct"/>
            <w:gridSpan w:val="2"/>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课程</w:t>
            </w:r>
          </w:p>
          <w:p w:rsidR="00CB1E92" w:rsidRDefault="00C54843">
            <w:pPr>
              <w:snapToGrid w:val="0"/>
              <w:jc w:val="center"/>
              <w:rPr>
                <w:rFonts w:ascii="Times New Roman" w:hAnsi="Times New Roman"/>
                <w:b/>
                <w:color w:val="000000"/>
              </w:rPr>
            </w:pPr>
            <w:r>
              <w:rPr>
                <w:rFonts w:ascii="Times New Roman" w:hAnsi="Times New Roman"/>
                <w:b/>
                <w:color w:val="000000"/>
              </w:rPr>
              <w:t>类别</w:t>
            </w:r>
          </w:p>
        </w:tc>
        <w:tc>
          <w:tcPr>
            <w:tcW w:w="562"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课程</w:t>
            </w:r>
          </w:p>
          <w:p w:rsidR="00CB1E92" w:rsidRDefault="00C54843">
            <w:pPr>
              <w:snapToGrid w:val="0"/>
              <w:jc w:val="center"/>
              <w:rPr>
                <w:rFonts w:ascii="Times New Roman" w:hAnsi="Times New Roman"/>
                <w:b/>
                <w:color w:val="000000"/>
              </w:rPr>
            </w:pPr>
            <w:r>
              <w:rPr>
                <w:rFonts w:ascii="Times New Roman" w:hAnsi="Times New Roman"/>
                <w:b/>
                <w:color w:val="000000"/>
              </w:rPr>
              <w:t>代码</w:t>
            </w:r>
          </w:p>
        </w:tc>
        <w:tc>
          <w:tcPr>
            <w:tcW w:w="1800"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课程名称</w:t>
            </w:r>
          </w:p>
        </w:tc>
        <w:tc>
          <w:tcPr>
            <w:tcW w:w="299"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总</w:t>
            </w:r>
          </w:p>
          <w:p w:rsidR="00CB1E92" w:rsidRDefault="00C54843">
            <w:pPr>
              <w:snapToGrid w:val="0"/>
              <w:jc w:val="center"/>
              <w:rPr>
                <w:rFonts w:ascii="Times New Roman" w:hAnsi="Times New Roman"/>
                <w:b/>
                <w:color w:val="000000"/>
              </w:rPr>
            </w:pPr>
            <w:r>
              <w:rPr>
                <w:rFonts w:ascii="Times New Roman" w:hAnsi="Times New Roman"/>
                <w:b/>
                <w:color w:val="000000"/>
              </w:rPr>
              <w:t>学</w:t>
            </w:r>
          </w:p>
          <w:p w:rsidR="00CB1E92" w:rsidRDefault="00C54843">
            <w:pPr>
              <w:snapToGrid w:val="0"/>
              <w:jc w:val="center"/>
              <w:rPr>
                <w:rFonts w:ascii="Times New Roman" w:hAnsi="Times New Roman"/>
                <w:b/>
                <w:color w:val="000000"/>
              </w:rPr>
            </w:pPr>
            <w:r>
              <w:rPr>
                <w:rFonts w:ascii="Times New Roman" w:hAnsi="Times New Roman"/>
                <w:b/>
                <w:color w:val="000000"/>
              </w:rPr>
              <w:t>分</w:t>
            </w:r>
          </w:p>
        </w:tc>
        <w:tc>
          <w:tcPr>
            <w:tcW w:w="380"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总</w:t>
            </w:r>
          </w:p>
          <w:p w:rsidR="00CB1E92" w:rsidRDefault="00C54843">
            <w:pPr>
              <w:snapToGrid w:val="0"/>
              <w:jc w:val="center"/>
              <w:rPr>
                <w:rFonts w:ascii="Times New Roman" w:hAnsi="Times New Roman"/>
                <w:b/>
                <w:color w:val="000000"/>
              </w:rPr>
            </w:pPr>
            <w:r>
              <w:rPr>
                <w:rFonts w:ascii="Times New Roman" w:hAnsi="Times New Roman"/>
                <w:b/>
                <w:color w:val="000000"/>
              </w:rPr>
              <w:t>学</w:t>
            </w:r>
          </w:p>
          <w:p w:rsidR="00CB1E92" w:rsidRDefault="00C54843">
            <w:pPr>
              <w:snapToGrid w:val="0"/>
              <w:jc w:val="center"/>
              <w:rPr>
                <w:rFonts w:ascii="Times New Roman" w:hAnsi="Times New Roman"/>
                <w:b/>
                <w:color w:val="000000"/>
              </w:rPr>
            </w:pPr>
            <w:r>
              <w:rPr>
                <w:rFonts w:ascii="Times New Roman" w:hAnsi="Times New Roman"/>
                <w:b/>
                <w:color w:val="000000"/>
              </w:rPr>
              <w:t>时</w:t>
            </w:r>
          </w:p>
          <w:p w:rsidR="00CB1E92" w:rsidRDefault="00C54843">
            <w:pPr>
              <w:snapToGrid w:val="0"/>
              <w:jc w:val="center"/>
              <w:rPr>
                <w:rFonts w:ascii="Times New Roman" w:hAnsi="Times New Roman"/>
                <w:b/>
                <w:color w:val="000000"/>
              </w:rPr>
            </w:pPr>
            <w:r>
              <w:rPr>
                <w:rFonts w:ascii="Times New Roman" w:hAnsi="Times New Roman"/>
                <w:b/>
                <w:color w:val="000000"/>
              </w:rPr>
              <w:t>（周）</w:t>
            </w:r>
          </w:p>
        </w:tc>
        <w:tc>
          <w:tcPr>
            <w:tcW w:w="1004" w:type="pct"/>
            <w:gridSpan w:val="3"/>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学时分配（周）</w:t>
            </w:r>
          </w:p>
        </w:tc>
        <w:tc>
          <w:tcPr>
            <w:tcW w:w="314" w:type="pct"/>
            <w:vMerge w:val="restar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开课</w:t>
            </w:r>
          </w:p>
          <w:p w:rsidR="00CB1E92" w:rsidRDefault="00C54843">
            <w:pPr>
              <w:snapToGrid w:val="0"/>
              <w:jc w:val="center"/>
              <w:rPr>
                <w:rFonts w:ascii="Times New Roman" w:hAnsi="Times New Roman"/>
                <w:b/>
                <w:color w:val="000000"/>
              </w:rPr>
            </w:pPr>
            <w:r>
              <w:rPr>
                <w:rFonts w:ascii="Times New Roman" w:hAnsi="Times New Roman"/>
                <w:b/>
                <w:color w:val="000000"/>
              </w:rPr>
              <w:t>学期</w:t>
            </w:r>
          </w:p>
        </w:tc>
      </w:tr>
      <w:tr w:rsidR="00CB1E92">
        <w:trPr>
          <w:trHeight w:val="329"/>
          <w:tblHeader/>
          <w:jc w:val="center"/>
        </w:trPr>
        <w:tc>
          <w:tcPr>
            <w:tcW w:w="641" w:type="pct"/>
            <w:gridSpan w:val="2"/>
            <w:vMerge/>
            <w:vAlign w:val="center"/>
          </w:tcPr>
          <w:p w:rsidR="00CB1E92" w:rsidRDefault="00CB1E92">
            <w:pPr>
              <w:snapToGrid w:val="0"/>
              <w:jc w:val="center"/>
              <w:rPr>
                <w:rFonts w:ascii="Times New Roman" w:hAnsi="Times New Roman"/>
                <w:color w:val="000000"/>
              </w:rPr>
            </w:pPr>
          </w:p>
        </w:tc>
        <w:tc>
          <w:tcPr>
            <w:tcW w:w="562" w:type="pct"/>
            <w:vMerge/>
            <w:vAlign w:val="center"/>
          </w:tcPr>
          <w:p w:rsidR="00CB1E92" w:rsidRDefault="00CB1E92">
            <w:pPr>
              <w:widowControl/>
              <w:snapToGrid w:val="0"/>
              <w:jc w:val="center"/>
              <w:rPr>
                <w:rFonts w:ascii="Times New Roman" w:hAnsi="Times New Roman"/>
                <w:color w:val="000000"/>
                <w:kern w:val="0"/>
              </w:rPr>
            </w:pPr>
          </w:p>
        </w:tc>
        <w:tc>
          <w:tcPr>
            <w:tcW w:w="1800" w:type="pct"/>
            <w:vMerge/>
            <w:vAlign w:val="center"/>
          </w:tcPr>
          <w:p w:rsidR="00CB1E92" w:rsidRDefault="00CB1E92">
            <w:pPr>
              <w:widowControl/>
              <w:snapToGrid w:val="0"/>
              <w:rPr>
                <w:rFonts w:ascii="Times New Roman" w:hAnsi="Times New Roman"/>
                <w:color w:val="000000"/>
                <w:kern w:val="0"/>
              </w:rPr>
            </w:pPr>
          </w:p>
        </w:tc>
        <w:tc>
          <w:tcPr>
            <w:tcW w:w="299" w:type="pct"/>
            <w:vMerge/>
            <w:vAlign w:val="center"/>
          </w:tcPr>
          <w:p w:rsidR="00CB1E92" w:rsidRDefault="00CB1E92">
            <w:pPr>
              <w:widowControl/>
              <w:snapToGrid w:val="0"/>
              <w:jc w:val="center"/>
              <w:rPr>
                <w:rFonts w:ascii="Times New Roman" w:hAnsi="Times New Roman"/>
                <w:color w:val="000000"/>
                <w:kern w:val="0"/>
              </w:rPr>
            </w:pPr>
          </w:p>
        </w:tc>
        <w:tc>
          <w:tcPr>
            <w:tcW w:w="380" w:type="pct"/>
            <w:vMerge/>
            <w:vAlign w:val="center"/>
          </w:tcPr>
          <w:p w:rsidR="00CB1E92" w:rsidRDefault="00CB1E92">
            <w:pPr>
              <w:widowControl/>
              <w:snapToGrid w:val="0"/>
              <w:jc w:val="center"/>
              <w:rPr>
                <w:rFonts w:ascii="Times New Roman" w:hAnsi="Times New Roman"/>
                <w:color w:val="000000"/>
                <w:kern w:val="0"/>
              </w:rPr>
            </w:pPr>
          </w:p>
        </w:tc>
        <w:tc>
          <w:tcPr>
            <w:tcW w:w="322"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课内理论</w:t>
            </w:r>
          </w:p>
        </w:tc>
        <w:tc>
          <w:tcPr>
            <w:tcW w:w="368"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课内</w:t>
            </w:r>
          </w:p>
          <w:p w:rsidR="00CB1E92" w:rsidRDefault="00C54843">
            <w:pPr>
              <w:snapToGrid w:val="0"/>
              <w:jc w:val="center"/>
              <w:rPr>
                <w:rFonts w:ascii="Times New Roman" w:hAnsi="Times New Roman"/>
                <w:b/>
                <w:color w:val="000000"/>
              </w:rPr>
            </w:pPr>
            <w:r>
              <w:rPr>
                <w:rFonts w:ascii="Times New Roman" w:hAnsi="Times New Roman"/>
                <w:b/>
                <w:color w:val="000000"/>
              </w:rPr>
              <w:t>实践</w:t>
            </w:r>
          </w:p>
        </w:tc>
        <w:tc>
          <w:tcPr>
            <w:tcW w:w="314" w:type="pct"/>
            <w:vAlign w:val="center"/>
          </w:tcPr>
          <w:p w:rsidR="00CB1E92" w:rsidRDefault="00C54843">
            <w:pPr>
              <w:snapToGrid w:val="0"/>
              <w:jc w:val="center"/>
              <w:rPr>
                <w:rFonts w:ascii="Times New Roman" w:hAnsi="Times New Roman"/>
                <w:b/>
                <w:color w:val="000000"/>
              </w:rPr>
            </w:pPr>
            <w:r>
              <w:rPr>
                <w:rFonts w:ascii="Times New Roman" w:hAnsi="Times New Roman"/>
                <w:b/>
                <w:color w:val="000000"/>
              </w:rPr>
              <w:t>其</w:t>
            </w:r>
          </w:p>
          <w:p w:rsidR="00CB1E92" w:rsidRDefault="00C54843">
            <w:pPr>
              <w:snapToGrid w:val="0"/>
              <w:jc w:val="center"/>
              <w:rPr>
                <w:rFonts w:ascii="Times New Roman" w:hAnsi="Times New Roman"/>
                <w:b/>
                <w:color w:val="000000"/>
              </w:rPr>
            </w:pPr>
            <w:r>
              <w:rPr>
                <w:rFonts w:ascii="Times New Roman" w:hAnsi="Times New Roman"/>
                <w:b/>
                <w:color w:val="000000"/>
              </w:rPr>
              <w:t>他</w:t>
            </w:r>
          </w:p>
        </w:tc>
        <w:tc>
          <w:tcPr>
            <w:tcW w:w="314" w:type="pct"/>
            <w:vMerge/>
            <w:vAlign w:val="center"/>
          </w:tcPr>
          <w:p w:rsidR="00CB1E92" w:rsidRDefault="00CB1E92">
            <w:pPr>
              <w:snapToGrid w:val="0"/>
              <w:jc w:val="center"/>
              <w:rPr>
                <w:rFonts w:ascii="Times New Roman" w:hAnsi="Times New Roman"/>
                <w:color w:val="000000"/>
              </w:rPr>
            </w:pPr>
          </w:p>
        </w:tc>
      </w:tr>
      <w:tr w:rsidR="00CB1E92">
        <w:trPr>
          <w:trHeight w:val="329"/>
          <w:jc w:val="center"/>
        </w:trPr>
        <w:tc>
          <w:tcPr>
            <w:tcW w:w="300"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专业</w:t>
            </w:r>
          </w:p>
          <w:p w:rsidR="00CB1E92" w:rsidRDefault="00C54843">
            <w:pPr>
              <w:snapToGrid w:val="0"/>
              <w:jc w:val="center"/>
              <w:rPr>
                <w:rFonts w:ascii="Times New Roman" w:hAnsi="Times New Roman"/>
                <w:color w:val="000000"/>
              </w:rPr>
            </w:pPr>
            <w:r>
              <w:rPr>
                <w:rFonts w:ascii="Times New Roman" w:hAnsi="Times New Roman"/>
                <w:color w:val="000000"/>
              </w:rPr>
              <w:t>教育必修</w:t>
            </w:r>
          </w:p>
          <w:p w:rsidR="00CB1E92" w:rsidRDefault="00C54843">
            <w:pPr>
              <w:snapToGrid w:val="0"/>
              <w:jc w:val="center"/>
              <w:rPr>
                <w:rFonts w:ascii="Times New Roman" w:hAnsi="Times New Roman"/>
                <w:color w:val="000000"/>
              </w:rPr>
            </w:pPr>
            <w:r>
              <w:rPr>
                <w:rFonts w:ascii="Times New Roman" w:hAnsi="Times New Roman"/>
                <w:color w:val="000000"/>
              </w:rPr>
              <w:t>课程</w:t>
            </w:r>
          </w:p>
        </w:tc>
        <w:tc>
          <w:tcPr>
            <w:tcW w:w="341"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教师教育课程</w:t>
            </w:r>
          </w:p>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color w:val="000000"/>
              </w:rPr>
              <w:t>ZB01001</w:t>
            </w:r>
          </w:p>
        </w:tc>
        <w:tc>
          <w:tcPr>
            <w:tcW w:w="1800" w:type="pct"/>
            <w:vAlign w:val="center"/>
          </w:tcPr>
          <w:p w:rsidR="00CB1E92" w:rsidRDefault="00C54843">
            <w:pPr>
              <w:snapToGrid w:val="0"/>
              <w:rPr>
                <w:rFonts w:ascii="Times New Roman" w:hAnsi="Times New Roman"/>
              </w:rPr>
            </w:pPr>
            <w:r>
              <w:rPr>
                <w:rFonts w:ascii="Times New Roman" w:hAnsi="Times New Roman"/>
                <w:color w:val="000000"/>
              </w:rPr>
              <w:t>心理学</w:t>
            </w:r>
          </w:p>
        </w:tc>
        <w:tc>
          <w:tcPr>
            <w:tcW w:w="299" w:type="pct"/>
            <w:vAlign w:val="center"/>
          </w:tcPr>
          <w:p w:rsidR="00CB1E92" w:rsidRDefault="00C54843">
            <w:pPr>
              <w:snapToGrid w:val="0"/>
              <w:jc w:val="center"/>
              <w:rPr>
                <w:rFonts w:ascii="Times New Roman" w:hAnsi="Times New Roman"/>
              </w:rPr>
            </w:pPr>
            <w:r>
              <w:rPr>
                <w:rFonts w:ascii="Times New Roman" w:hAnsi="Times New Roman"/>
                <w:color w:val="000000"/>
              </w:rPr>
              <w:t>2</w:t>
            </w:r>
          </w:p>
        </w:tc>
        <w:tc>
          <w:tcPr>
            <w:tcW w:w="380" w:type="pct"/>
            <w:vAlign w:val="center"/>
          </w:tcPr>
          <w:p w:rsidR="00CB1E92" w:rsidRDefault="00C54843">
            <w:pPr>
              <w:snapToGrid w:val="0"/>
              <w:jc w:val="center"/>
              <w:rPr>
                <w:rFonts w:ascii="Times New Roman" w:hAnsi="Times New Roman"/>
              </w:rPr>
            </w:pPr>
            <w:r>
              <w:rPr>
                <w:rFonts w:ascii="Times New Roman" w:hAnsi="Times New Roman"/>
                <w:color w:val="000000"/>
              </w:rPr>
              <w:t>32</w:t>
            </w:r>
          </w:p>
        </w:tc>
        <w:tc>
          <w:tcPr>
            <w:tcW w:w="322" w:type="pct"/>
            <w:vAlign w:val="center"/>
          </w:tcPr>
          <w:p w:rsidR="00CB1E92" w:rsidRDefault="00C54843">
            <w:pPr>
              <w:snapToGrid w:val="0"/>
              <w:jc w:val="center"/>
              <w:rPr>
                <w:rFonts w:ascii="Times New Roman" w:hAnsi="Times New Roman"/>
              </w:rPr>
            </w:pPr>
            <w:r>
              <w:rPr>
                <w:rFonts w:ascii="Times New Roman" w:hAnsi="Times New Roman"/>
                <w:color w:val="000000"/>
              </w:rPr>
              <w:t>32</w:t>
            </w:r>
          </w:p>
        </w:tc>
        <w:tc>
          <w:tcPr>
            <w:tcW w:w="368" w:type="pct"/>
            <w:vAlign w:val="center"/>
          </w:tcPr>
          <w:p w:rsidR="00CB1E92" w:rsidRDefault="00CB1E92">
            <w:pPr>
              <w:snapToGrid w:val="0"/>
              <w:jc w:val="center"/>
              <w:rPr>
                <w:rFonts w:ascii="Times New Roman" w:hAnsi="Times New Roman"/>
                <w:color w:val="000000"/>
              </w:rPr>
            </w:pPr>
          </w:p>
        </w:tc>
        <w:tc>
          <w:tcPr>
            <w:tcW w:w="314" w:type="pct"/>
            <w:vAlign w:val="center"/>
          </w:tcPr>
          <w:p w:rsidR="00CB1E92" w:rsidRDefault="00CB1E92">
            <w:pPr>
              <w:snapToGrid w:val="0"/>
              <w:jc w:val="center"/>
              <w:rPr>
                <w:rFonts w:ascii="Times New Roman" w:hAnsi="Times New Roman"/>
                <w:color w:val="000000"/>
              </w:rPr>
            </w:pPr>
          </w:p>
        </w:tc>
        <w:tc>
          <w:tcPr>
            <w:tcW w:w="314" w:type="pct"/>
            <w:vAlign w:val="center"/>
          </w:tcPr>
          <w:p w:rsidR="00CB1E92" w:rsidRDefault="00C54843">
            <w:pPr>
              <w:snapToGrid w:val="0"/>
              <w:jc w:val="center"/>
              <w:rPr>
                <w:rFonts w:ascii="Times New Roman" w:hAnsi="Times New Roman"/>
              </w:rPr>
            </w:pPr>
            <w:r>
              <w:rPr>
                <w:rFonts w:ascii="Times New Roman" w:hAnsi="Times New Roman"/>
                <w:color w:val="000000"/>
              </w:rPr>
              <w:t>2</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ZB01217</w:t>
            </w:r>
          </w:p>
        </w:tc>
        <w:tc>
          <w:tcPr>
            <w:tcW w:w="1800" w:type="pct"/>
            <w:vAlign w:val="center"/>
          </w:tcPr>
          <w:p w:rsidR="00CB1E92" w:rsidRDefault="00C54843">
            <w:pPr>
              <w:snapToGrid w:val="0"/>
              <w:jc w:val="left"/>
              <w:rPr>
                <w:rFonts w:ascii="Times New Roman" w:hAnsi="Times New Roman"/>
              </w:rPr>
            </w:pPr>
            <w:r>
              <w:rPr>
                <w:rFonts w:ascii="Times New Roman" w:hAnsi="Times New Roman"/>
              </w:rPr>
              <w:t>教师语言与行为艺术</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1.5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2</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YB01009</w:t>
            </w:r>
          </w:p>
        </w:tc>
        <w:tc>
          <w:tcPr>
            <w:tcW w:w="1800" w:type="pct"/>
            <w:vAlign w:val="center"/>
          </w:tcPr>
          <w:p w:rsidR="00CB1E92" w:rsidRDefault="00C54843">
            <w:pPr>
              <w:snapToGrid w:val="0"/>
              <w:jc w:val="left"/>
              <w:rPr>
                <w:rFonts w:ascii="Times New Roman" w:hAnsi="Times New Roman"/>
              </w:rPr>
            </w:pPr>
            <w:r>
              <w:rPr>
                <w:rFonts w:ascii="Times New Roman" w:hAnsi="Times New Roman"/>
              </w:rPr>
              <w:t>书写技能训练（一）</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0.5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22" w:type="pct"/>
            <w:vAlign w:val="center"/>
          </w:tcPr>
          <w:p w:rsidR="00CB1E92" w:rsidRDefault="00CB1E92">
            <w:pPr>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2</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ZB01000</w:t>
            </w:r>
          </w:p>
        </w:tc>
        <w:tc>
          <w:tcPr>
            <w:tcW w:w="1800" w:type="pct"/>
            <w:vAlign w:val="center"/>
          </w:tcPr>
          <w:p w:rsidR="00CB1E92" w:rsidRDefault="00C54843">
            <w:pPr>
              <w:snapToGrid w:val="0"/>
              <w:rPr>
                <w:rFonts w:ascii="Times New Roman" w:hAnsi="Times New Roman"/>
              </w:rPr>
            </w:pPr>
            <w:r>
              <w:rPr>
                <w:rFonts w:ascii="Times New Roman" w:hAnsi="Times New Roman"/>
              </w:rPr>
              <w:t>教育学</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2</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ZB01218</w:t>
            </w:r>
          </w:p>
        </w:tc>
        <w:tc>
          <w:tcPr>
            <w:tcW w:w="1800" w:type="pct"/>
            <w:vAlign w:val="center"/>
          </w:tcPr>
          <w:p w:rsidR="00CB1E92" w:rsidRDefault="00C54843">
            <w:pPr>
              <w:snapToGrid w:val="0"/>
              <w:jc w:val="left"/>
              <w:rPr>
                <w:rFonts w:ascii="Times New Roman" w:hAnsi="Times New Roman"/>
              </w:rPr>
            </w:pPr>
            <w:r>
              <w:rPr>
                <w:rFonts w:ascii="Times New Roman" w:hAnsi="Times New Roman"/>
              </w:rPr>
              <w:t>教育研究方法</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1.5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YB01010</w:t>
            </w:r>
          </w:p>
        </w:tc>
        <w:tc>
          <w:tcPr>
            <w:tcW w:w="1800" w:type="pct"/>
            <w:vAlign w:val="center"/>
          </w:tcPr>
          <w:p w:rsidR="00CB1E92" w:rsidRDefault="00C54843">
            <w:pPr>
              <w:snapToGrid w:val="0"/>
              <w:jc w:val="left"/>
              <w:rPr>
                <w:rFonts w:ascii="Times New Roman" w:hAnsi="Times New Roman"/>
              </w:rPr>
            </w:pPr>
            <w:r>
              <w:rPr>
                <w:rFonts w:ascii="Times New Roman" w:hAnsi="Times New Roman"/>
              </w:rPr>
              <w:t>书写技能训练（二）</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0.5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22" w:type="pct"/>
            <w:vAlign w:val="center"/>
          </w:tcPr>
          <w:p w:rsidR="00CB1E92" w:rsidRDefault="00CB1E92">
            <w:pPr>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ZB01002</w:t>
            </w:r>
          </w:p>
        </w:tc>
        <w:tc>
          <w:tcPr>
            <w:tcW w:w="1800" w:type="pct"/>
            <w:vAlign w:val="center"/>
          </w:tcPr>
          <w:p w:rsidR="00CB1E92" w:rsidRDefault="00C54843">
            <w:pPr>
              <w:snapToGrid w:val="0"/>
              <w:rPr>
                <w:rFonts w:ascii="Times New Roman" w:hAnsi="Times New Roman"/>
              </w:rPr>
            </w:pPr>
            <w:r>
              <w:rPr>
                <w:rFonts w:ascii="Times New Roman" w:hAnsi="Times New Roman"/>
              </w:rPr>
              <w:t>教师职业道德</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1</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ZB01003</w:t>
            </w:r>
          </w:p>
        </w:tc>
        <w:tc>
          <w:tcPr>
            <w:tcW w:w="1800" w:type="pct"/>
            <w:vAlign w:val="center"/>
          </w:tcPr>
          <w:p w:rsidR="00CB1E92" w:rsidRDefault="00C54843">
            <w:pPr>
              <w:snapToGrid w:val="0"/>
              <w:jc w:val="left"/>
              <w:rPr>
                <w:rFonts w:ascii="Times New Roman" w:hAnsi="Times New Roman"/>
                <w:color w:val="000000" w:themeColor="text1"/>
              </w:rPr>
            </w:pPr>
            <w:r>
              <w:rPr>
                <w:rFonts w:ascii="Times New Roman" w:hAnsi="Times New Roman"/>
                <w:color w:val="000000" w:themeColor="text1"/>
              </w:rPr>
              <w:t>现代教育技术</w:t>
            </w:r>
          </w:p>
        </w:tc>
        <w:tc>
          <w:tcPr>
            <w:tcW w:w="299"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2</w:t>
            </w:r>
          </w:p>
        </w:tc>
        <w:tc>
          <w:tcPr>
            <w:tcW w:w="380"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32</w:t>
            </w:r>
          </w:p>
        </w:tc>
        <w:tc>
          <w:tcPr>
            <w:tcW w:w="32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16</w:t>
            </w:r>
          </w:p>
        </w:tc>
        <w:tc>
          <w:tcPr>
            <w:tcW w:w="368"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16</w:t>
            </w:r>
          </w:p>
        </w:tc>
        <w:tc>
          <w:tcPr>
            <w:tcW w:w="314"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ZB01229</w:t>
            </w:r>
          </w:p>
        </w:tc>
        <w:tc>
          <w:tcPr>
            <w:tcW w:w="1800" w:type="pct"/>
            <w:vAlign w:val="center"/>
          </w:tcPr>
          <w:p w:rsidR="00CB1E92" w:rsidRDefault="00C54843">
            <w:pPr>
              <w:snapToGrid w:val="0"/>
              <w:jc w:val="left"/>
              <w:rPr>
                <w:rFonts w:ascii="Times New Roman" w:hAnsi="Times New Roman"/>
                <w:color w:val="000000" w:themeColor="text1"/>
              </w:rPr>
            </w:pPr>
            <w:r>
              <w:rPr>
                <w:rFonts w:ascii="Times New Roman" w:hAnsi="Times New Roman"/>
                <w:color w:val="000000" w:themeColor="text1"/>
              </w:rPr>
              <w:t>中小学生心理发展与教育</w:t>
            </w:r>
          </w:p>
        </w:tc>
        <w:tc>
          <w:tcPr>
            <w:tcW w:w="299"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1.5</w:t>
            </w:r>
          </w:p>
        </w:tc>
        <w:tc>
          <w:tcPr>
            <w:tcW w:w="380"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24</w:t>
            </w:r>
          </w:p>
        </w:tc>
        <w:tc>
          <w:tcPr>
            <w:tcW w:w="32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24</w:t>
            </w:r>
          </w:p>
        </w:tc>
        <w:tc>
          <w:tcPr>
            <w:tcW w:w="368"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ZB01030</w:t>
            </w:r>
          </w:p>
        </w:tc>
        <w:tc>
          <w:tcPr>
            <w:tcW w:w="1800" w:type="pct"/>
            <w:vAlign w:val="center"/>
          </w:tcPr>
          <w:p w:rsidR="00CB1E92" w:rsidRDefault="00C54843">
            <w:pPr>
              <w:snapToGrid w:val="0"/>
              <w:jc w:val="left"/>
              <w:rPr>
                <w:rFonts w:ascii="Times New Roman" w:hAnsi="Times New Roman"/>
                <w:color w:val="000000" w:themeColor="text1"/>
              </w:rPr>
            </w:pPr>
            <w:r>
              <w:rPr>
                <w:rFonts w:ascii="Times New Roman" w:hAnsi="Times New Roman"/>
                <w:color w:val="000000" w:themeColor="text1"/>
              </w:rPr>
              <w:t>班级管理与班主任工作技能</w:t>
            </w:r>
          </w:p>
        </w:tc>
        <w:tc>
          <w:tcPr>
            <w:tcW w:w="299"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1</w:t>
            </w:r>
          </w:p>
        </w:tc>
        <w:tc>
          <w:tcPr>
            <w:tcW w:w="380"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16</w:t>
            </w:r>
          </w:p>
        </w:tc>
        <w:tc>
          <w:tcPr>
            <w:tcW w:w="32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8</w:t>
            </w:r>
          </w:p>
        </w:tc>
        <w:tc>
          <w:tcPr>
            <w:tcW w:w="368"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8</w:t>
            </w:r>
          </w:p>
        </w:tc>
        <w:tc>
          <w:tcPr>
            <w:tcW w:w="314"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FF0000"/>
              </w:rPr>
            </w:pPr>
          </w:p>
        </w:tc>
        <w:tc>
          <w:tcPr>
            <w:tcW w:w="341" w:type="pct"/>
            <w:vMerge/>
            <w:vAlign w:val="center"/>
          </w:tcPr>
          <w:p w:rsidR="00CB1E92" w:rsidRDefault="00CB1E92">
            <w:pPr>
              <w:snapToGrid w:val="0"/>
              <w:jc w:val="center"/>
              <w:rPr>
                <w:rFonts w:ascii="Times New Roman" w:hAnsi="Times New Roman"/>
                <w:color w:val="FF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ZB01014</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小学科学教学论</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2</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ZB01022</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小学科学课程标准解读与教材分析</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1.5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24</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24</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FF0000"/>
              </w:rPr>
            </w:pPr>
          </w:p>
        </w:tc>
        <w:tc>
          <w:tcPr>
            <w:tcW w:w="341" w:type="pct"/>
            <w:vMerge/>
            <w:vAlign w:val="center"/>
          </w:tcPr>
          <w:p w:rsidR="00CB1E92" w:rsidRDefault="00CB1E92">
            <w:pPr>
              <w:snapToGrid w:val="0"/>
              <w:jc w:val="center"/>
              <w:rPr>
                <w:rFonts w:ascii="Times New Roman" w:hAnsi="Times New Roman"/>
                <w:color w:val="FF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YB01004</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小学科学教学技能训练</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1.5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48</w:t>
            </w:r>
          </w:p>
        </w:tc>
        <w:tc>
          <w:tcPr>
            <w:tcW w:w="322" w:type="pct"/>
            <w:vAlign w:val="center"/>
          </w:tcPr>
          <w:p w:rsidR="00CB1E92" w:rsidRDefault="00CB1E92">
            <w:pPr>
              <w:widowControl/>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YB01203</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小学综合实践活动设计与训练</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1</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322" w:type="pct"/>
            <w:vAlign w:val="center"/>
          </w:tcPr>
          <w:p w:rsidR="00CB1E92" w:rsidRDefault="00CB1E92">
            <w:pPr>
              <w:widowControl/>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ZB01227</w:t>
            </w:r>
          </w:p>
        </w:tc>
        <w:tc>
          <w:tcPr>
            <w:tcW w:w="1800" w:type="pct"/>
            <w:vAlign w:val="center"/>
          </w:tcPr>
          <w:p w:rsidR="00CB1E92" w:rsidRDefault="00C54843">
            <w:pPr>
              <w:snapToGrid w:val="0"/>
              <w:jc w:val="left"/>
              <w:rPr>
                <w:rFonts w:ascii="Times New Roman" w:hAnsi="Times New Roman"/>
                <w:color w:val="000000" w:themeColor="text1"/>
              </w:rPr>
            </w:pPr>
            <w:r>
              <w:rPr>
                <w:rFonts w:ascii="Times New Roman" w:hAnsi="Times New Roman"/>
                <w:color w:val="000000" w:themeColor="text1"/>
              </w:rPr>
              <w:t>教育测量与评价</w:t>
            </w:r>
          </w:p>
        </w:tc>
        <w:tc>
          <w:tcPr>
            <w:tcW w:w="299"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2</w:t>
            </w:r>
          </w:p>
        </w:tc>
        <w:tc>
          <w:tcPr>
            <w:tcW w:w="380"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32</w:t>
            </w:r>
          </w:p>
        </w:tc>
        <w:tc>
          <w:tcPr>
            <w:tcW w:w="32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32</w:t>
            </w:r>
          </w:p>
        </w:tc>
        <w:tc>
          <w:tcPr>
            <w:tcW w:w="368"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7</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ZB01228</w:t>
            </w:r>
          </w:p>
        </w:tc>
        <w:tc>
          <w:tcPr>
            <w:tcW w:w="1800" w:type="pct"/>
            <w:vAlign w:val="center"/>
          </w:tcPr>
          <w:p w:rsidR="00CB1E92" w:rsidRDefault="00C54843">
            <w:pPr>
              <w:snapToGrid w:val="0"/>
              <w:jc w:val="left"/>
              <w:rPr>
                <w:rFonts w:ascii="Times New Roman" w:hAnsi="Times New Roman"/>
                <w:color w:val="000000" w:themeColor="text1"/>
              </w:rPr>
            </w:pPr>
            <w:r>
              <w:rPr>
                <w:rFonts w:ascii="Times New Roman" w:hAnsi="Times New Roman"/>
                <w:color w:val="000000" w:themeColor="text1"/>
              </w:rPr>
              <w:t>小学科学教学设计与案例研究</w:t>
            </w:r>
          </w:p>
        </w:tc>
        <w:tc>
          <w:tcPr>
            <w:tcW w:w="299"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2</w:t>
            </w:r>
          </w:p>
        </w:tc>
        <w:tc>
          <w:tcPr>
            <w:tcW w:w="380"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32</w:t>
            </w:r>
          </w:p>
        </w:tc>
        <w:tc>
          <w:tcPr>
            <w:tcW w:w="322"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32</w:t>
            </w:r>
          </w:p>
        </w:tc>
        <w:tc>
          <w:tcPr>
            <w:tcW w:w="368"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B1E92">
            <w:pPr>
              <w:snapToGrid w:val="0"/>
              <w:jc w:val="center"/>
              <w:rPr>
                <w:rFonts w:ascii="Times New Roman" w:hAnsi="Times New Roman"/>
                <w:color w:val="000000" w:themeColor="text1"/>
              </w:rPr>
            </w:pPr>
          </w:p>
        </w:tc>
        <w:tc>
          <w:tcPr>
            <w:tcW w:w="314"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7</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YB01202</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小学科学实验教学研究</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1.5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22" w:type="pct"/>
            <w:vAlign w:val="center"/>
          </w:tcPr>
          <w:p w:rsidR="00CB1E92" w:rsidRDefault="00CB1E92">
            <w:pPr>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48</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专业基础课程</w:t>
            </w: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ZB01200</w:t>
            </w:r>
          </w:p>
        </w:tc>
        <w:tc>
          <w:tcPr>
            <w:tcW w:w="1800" w:type="pct"/>
            <w:vAlign w:val="center"/>
          </w:tcPr>
          <w:p w:rsidR="00CB1E92" w:rsidRDefault="00C54843">
            <w:pPr>
              <w:snapToGrid w:val="0"/>
              <w:jc w:val="left"/>
              <w:rPr>
                <w:rFonts w:ascii="Times New Roman" w:hAnsi="Times New Roman"/>
              </w:rPr>
            </w:pPr>
            <w:r>
              <w:rPr>
                <w:rFonts w:ascii="Times New Roman" w:hAnsi="Times New Roman"/>
              </w:rPr>
              <w:t>科学教育专业导论</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1</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1</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ZB01226</w:t>
            </w:r>
          </w:p>
        </w:tc>
        <w:tc>
          <w:tcPr>
            <w:tcW w:w="1800" w:type="pct"/>
            <w:vAlign w:val="center"/>
          </w:tcPr>
          <w:p w:rsidR="00CB1E92" w:rsidRDefault="00C54843">
            <w:pPr>
              <w:snapToGrid w:val="0"/>
              <w:jc w:val="left"/>
              <w:rPr>
                <w:rFonts w:ascii="Times New Roman" w:hAnsi="Times New Roman"/>
              </w:rPr>
            </w:pPr>
            <w:r>
              <w:rPr>
                <w:rFonts w:ascii="Times New Roman" w:hAnsi="Times New Roman"/>
              </w:rPr>
              <w:t>无机及分析化学</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2.5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40</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1</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ZB01230</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基础数学</w:t>
            </w:r>
          </w:p>
        </w:tc>
        <w:tc>
          <w:tcPr>
            <w:tcW w:w="299" w:type="pct"/>
            <w:vAlign w:val="center"/>
          </w:tcPr>
          <w:p w:rsidR="00CB1E92" w:rsidRDefault="00C54843">
            <w:pPr>
              <w:snapToGrid w:val="0"/>
              <w:jc w:val="center"/>
              <w:rPr>
                <w:rFonts w:ascii="Times New Roman" w:hAnsi="Times New Roman"/>
              </w:rPr>
            </w:pPr>
            <w:r>
              <w:rPr>
                <w:rFonts w:ascii="Times New Roman" w:hAnsi="Times New Roman"/>
              </w:rPr>
              <w:t>3.5</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56</w:t>
            </w:r>
          </w:p>
        </w:tc>
        <w:tc>
          <w:tcPr>
            <w:tcW w:w="322" w:type="pct"/>
            <w:vAlign w:val="center"/>
          </w:tcPr>
          <w:p w:rsidR="00CB1E92" w:rsidRDefault="00C54843">
            <w:pPr>
              <w:snapToGrid w:val="0"/>
              <w:jc w:val="center"/>
              <w:rPr>
                <w:rFonts w:ascii="Times New Roman" w:hAnsi="Times New Roman"/>
              </w:rPr>
            </w:pPr>
            <w:r>
              <w:rPr>
                <w:rFonts w:ascii="Times New Roman" w:hAnsi="Times New Roman"/>
              </w:rPr>
              <w:t>56</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1</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ZB01231</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基础物理学（一）</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3</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48</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48</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2</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ZB01232</w:t>
            </w:r>
          </w:p>
        </w:tc>
        <w:tc>
          <w:tcPr>
            <w:tcW w:w="1800" w:type="pct"/>
            <w:vAlign w:val="center"/>
          </w:tcPr>
          <w:p w:rsidR="00CB1E92" w:rsidRDefault="00C54843">
            <w:pPr>
              <w:snapToGrid w:val="0"/>
              <w:jc w:val="left"/>
              <w:rPr>
                <w:rFonts w:ascii="Times New Roman" w:hAnsi="Times New Roman"/>
              </w:rPr>
            </w:pPr>
            <w:r>
              <w:rPr>
                <w:rFonts w:ascii="Times New Roman" w:hAnsi="Times New Roman"/>
              </w:rPr>
              <w:t>自然地理学（一）</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2.5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ZB01233</w:t>
            </w:r>
          </w:p>
        </w:tc>
        <w:tc>
          <w:tcPr>
            <w:tcW w:w="1800" w:type="pct"/>
            <w:vAlign w:val="center"/>
          </w:tcPr>
          <w:p w:rsidR="00CB1E92" w:rsidRDefault="00C54843">
            <w:pPr>
              <w:snapToGrid w:val="0"/>
              <w:jc w:val="left"/>
              <w:rPr>
                <w:rFonts w:ascii="Times New Roman" w:hAnsi="Times New Roman"/>
              </w:rPr>
            </w:pPr>
            <w:r>
              <w:rPr>
                <w:rFonts w:ascii="Times New Roman" w:hAnsi="Times New Roman"/>
              </w:rPr>
              <w:t>普通生物学（一）</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2.5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YB06603</w:t>
            </w:r>
          </w:p>
        </w:tc>
        <w:tc>
          <w:tcPr>
            <w:tcW w:w="1800" w:type="pct"/>
            <w:vAlign w:val="center"/>
          </w:tcPr>
          <w:p w:rsidR="00CB1E92" w:rsidRDefault="00C54843">
            <w:pPr>
              <w:snapToGrid w:val="0"/>
              <w:jc w:val="left"/>
              <w:rPr>
                <w:rFonts w:ascii="Times New Roman" w:hAnsi="Times New Roman"/>
              </w:rPr>
            </w:pPr>
            <w:r>
              <w:rPr>
                <w:rFonts w:ascii="Times New Roman" w:hAnsi="Times New Roman"/>
              </w:rPr>
              <w:t>普通生物学实验（一）</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1</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32</w:t>
            </w:r>
          </w:p>
        </w:tc>
        <w:tc>
          <w:tcPr>
            <w:tcW w:w="322" w:type="pct"/>
            <w:vAlign w:val="center"/>
          </w:tcPr>
          <w:p w:rsidR="00CB1E92" w:rsidRDefault="00CB1E92">
            <w:pPr>
              <w:widowControl/>
              <w:snapToGrid w:val="0"/>
              <w:jc w:val="center"/>
              <w:rPr>
                <w:rFonts w:ascii="Times New Roman" w:hAnsi="Times New Roman"/>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restart"/>
            <w:vAlign w:val="center"/>
          </w:tcPr>
          <w:p w:rsidR="00CB1E92" w:rsidRDefault="00C54843">
            <w:pPr>
              <w:snapToGrid w:val="0"/>
              <w:jc w:val="center"/>
              <w:rPr>
                <w:rFonts w:ascii="Times New Roman" w:hAnsi="Times New Roman"/>
                <w:color w:val="000000"/>
              </w:rPr>
            </w:pPr>
            <w:r>
              <w:rPr>
                <w:rFonts w:ascii="Times New Roman" w:hAnsi="Times New Roman"/>
                <w:color w:val="000000"/>
              </w:rPr>
              <w:t>专业课程</w:t>
            </w:r>
          </w:p>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ZB17251</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地球概论</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2.5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1</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ZB01234</w:t>
            </w:r>
          </w:p>
        </w:tc>
        <w:tc>
          <w:tcPr>
            <w:tcW w:w="1800" w:type="pct"/>
            <w:vAlign w:val="center"/>
          </w:tcPr>
          <w:p w:rsidR="00CB1E92" w:rsidRDefault="00C54843">
            <w:pPr>
              <w:snapToGrid w:val="0"/>
              <w:rPr>
                <w:rFonts w:ascii="Times New Roman" w:hAnsi="Times New Roman"/>
              </w:rPr>
            </w:pPr>
            <w:r>
              <w:rPr>
                <w:rFonts w:ascii="Times New Roman" w:hAnsi="Times New Roman"/>
              </w:rPr>
              <w:t>基础物理学（二）</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48</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ZB17354</w:t>
            </w:r>
          </w:p>
        </w:tc>
        <w:tc>
          <w:tcPr>
            <w:tcW w:w="1800" w:type="pct"/>
            <w:vAlign w:val="center"/>
          </w:tcPr>
          <w:p w:rsidR="00CB1E92" w:rsidRDefault="00C54843">
            <w:pPr>
              <w:snapToGrid w:val="0"/>
              <w:jc w:val="left"/>
              <w:rPr>
                <w:rFonts w:ascii="Times New Roman" w:hAnsi="Times New Roman"/>
              </w:rPr>
            </w:pPr>
            <w:r>
              <w:rPr>
                <w:rFonts w:ascii="Times New Roman" w:hAnsi="Times New Roman"/>
              </w:rPr>
              <w:t>地图学</w:t>
            </w:r>
          </w:p>
        </w:tc>
        <w:tc>
          <w:tcPr>
            <w:tcW w:w="299" w:type="pct"/>
            <w:vAlign w:val="center"/>
          </w:tcPr>
          <w:p w:rsidR="00CB1E92" w:rsidRDefault="00C54843">
            <w:pPr>
              <w:widowControl/>
              <w:snapToGrid w:val="0"/>
              <w:jc w:val="center"/>
              <w:rPr>
                <w:rFonts w:ascii="Times New Roman" w:hAnsi="Times New Roman"/>
              </w:rPr>
            </w:pPr>
            <w:r>
              <w:rPr>
                <w:rFonts w:ascii="Times New Roman" w:hAnsi="Times New Roman"/>
              </w:rPr>
              <w:t>2.5</w:t>
            </w:r>
          </w:p>
        </w:tc>
        <w:tc>
          <w:tcPr>
            <w:tcW w:w="380"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22" w:type="pct"/>
            <w:vAlign w:val="center"/>
          </w:tcPr>
          <w:p w:rsidR="00CB1E92" w:rsidRDefault="00C54843">
            <w:pPr>
              <w:widowControl/>
              <w:snapToGrid w:val="0"/>
              <w:jc w:val="center"/>
              <w:rPr>
                <w:rFonts w:ascii="Times New Roman" w:hAnsi="Times New Roman"/>
              </w:rPr>
            </w:pPr>
            <w:r>
              <w:rPr>
                <w:rFonts w:ascii="Times New Roman" w:hAnsi="Times New Roman"/>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3</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ZB01235</w:t>
            </w:r>
          </w:p>
        </w:tc>
        <w:tc>
          <w:tcPr>
            <w:tcW w:w="1800" w:type="pct"/>
            <w:vAlign w:val="center"/>
          </w:tcPr>
          <w:p w:rsidR="00CB1E92" w:rsidRDefault="00C54843">
            <w:pPr>
              <w:snapToGrid w:val="0"/>
              <w:rPr>
                <w:rFonts w:ascii="Times New Roman" w:hAnsi="Times New Roman"/>
              </w:rPr>
            </w:pPr>
            <w:r>
              <w:rPr>
                <w:rFonts w:ascii="Times New Roman" w:hAnsi="Times New Roman"/>
              </w:rPr>
              <w:t>自然地理学（二）</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ZB01236</w:t>
            </w:r>
          </w:p>
        </w:tc>
        <w:tc>
          <w:tcPr>
            <w:tcW w:w="1800" w:type="pct"/>
            <w:vAlign w:val="center"/>
          </w:tcPr>
          <w:p w:rsidR="00CB1E92" w:rsidRDefault="00C54843">
            <w:pPr>
              <w:snapToGrid w:val="0"/>
              <w:rPr>
                <w:rFonts w:ascii="Times New Roman" w:hAnsi="Times New Roman"/>
              </w:rPr>
            </w:pPr>
            <w:r>
              <w:rPr>
                <w:rFonts w:ascii="Times New Roman" w:hAnsi="Times New Roman"/>
              </w:rPr>
              <w:t>普通生物学（二）</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2.5</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322"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40</w:t>
            </w: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color w:val="000000"/>
              </w:rPr>
            </w:pPr>
          </w:p>
        </w:tc>
        <w:tc>
          <w:tcPr>
            <w:tcW w:w="341" w:type="pct"/>
            <w:vMerge/>
            <w:vAlign w:val="center"/>
          </w:tcPr>
          <w:p w:rsidR="00CB1E92" w:rsidRDefault="00CB1E92">
            <w:pPr>
              <w:snapToGrid w:val="0"/>
              <w:jc w:val="center"/>
              <w:rPr>
                <w:rFonts w:ascii="Times New Roman" w:hAnsi="Times New Roman"/>
                <w:color w:val="000000"/>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YB06604</w:t>
            </w:r>
          </w:p>
        </w:tc>
        <w:tc>
          <w:tcPr>
            <w:tcW w:w="1800" w:type="pct"/>
            <w:vAlign w:val="center"/>
          </w:tcPr>
          <w:p w:rsidR="00CB1E92" w:rsidRDefault="00C54843">
            <w:pPr>
              <w:snapToGrid w:val="0"/>
              <w:rPr>
                <w:rFonts w:ascii="Times New Roman" w:hAnsi="Times New Roman"/>
              </w:rPr>
            </w:pPr>
            <w:r>
              <w:rPr>
                <w:rFonts w:ascii="Times New Roman" w:hAnsi="Times New Roman"/>
              </w:rPr>
              <w:t>普通生物学实验（二）</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32</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14"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ign w:val="center"/>
          </w:tcPr>
          <w:p w:rsidR="00CB1E92" w:rsidRDefault="00CB1E92">
            <w:pPr>
              <w:snapToGrid w:val="0"/>
              <w:jc w:val="center"/>
              <w:rPr>
                <w:rFonts w:ascii="Times New Roman" w:hAnsi="Times New Roman"/>
              </w:rPr>
            </w:pPr>
          </w:p>
        </w:tc>
        <w:tc>
          <w:tcPr>
            <w:tcW w:w="562"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ZB01225</w:t>
            </w:r>
          </w:p>
        </w:tc>
        <w:tc>
          <w:tcPr>
            <w:tcW w:w="1800" w:type="pct"/>
            <w:vAlign w:val="center"/>
          </w:tcPr>
          <w:p w:rsidR="00CB1E92" w:rsidRDefault="00C54843">
            <w:pPr>
              <w:snapToGrid w:val="0"/>
              <w:rPr>
                <w:rFonts w:ascii="Times New Roman" w:hAnsi="Times New Roman"/>
                <w:color w:val="000000"/>
              </w:rPr>
            </w:pPr>
            <w:r>
              <w:rPr>
                <w:rFonts w:ascii="Times New Roman" w:hAnsi="Times New Roman"/>
                <w:color w:val="000000"/>
              </w:rPr>
              <w:t>环境科学</w:t>
            </w:r>
          </w:p>
        </w:tc>
        <w:tc>
          <w:tcPr>
            <w:tcW w:w="299"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2.5</w:t>
            </w:r>
          </w:p>
        </w:tc>
        <w:tc>
          <w:tcPr>
            <w:tcW w:w="380"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40</w:t>
            </w:r>
          </w:p>
        </w:tc>
        <w:tc>
          <w:tcPr>
            <w:tcW w:w="322"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40</w:t>
            </w:r>
          </w:p>
        </w:tc>
        <w:tc>
          <w:tcPr>
            <w:tcW w:w="368" w:type="pct"/>
            <w:vAlign w:val="center"/>
          </w:tcPr>
          <w:p w:rsidR="00CB1E92" w:rsidRDefault="00CB1E92">
            <w:pPr>
              <w:snapToGrid w:val="0"/>
              <w:jc w:val="center"/>
              <w:rPr>
                <w:rFonts w:ascii="Times New Roman" w:hAnsi="Times New Roman"/>
                <w:color w:val="000000"/>
              </w:rPr>
            </w:pPr>
          </w:p>
        </w:tc>
        <w:tc>
          <w:tcPr>
            <w:tcW w:w="314" w:type="pct"/>
          </w:tcPr>
          <w:p w:rsidR="00CB1E92" w:rsidRDefault="00CB1E92">
            <w:pPr>
              <w:snapToGrid w:val="0"/>
              <w:jc w:val="center"/>
              <w:rPr>
                <w:rFonts w:ascii="Times New Roman" w:hAnsi="Times New Roman"/>
                <w:color w:val="000000"/>
              </w:rPr>
            </w:pPr>
          </w:p>
        </w:tc>
        <w:tc>
          <w:tcPr>
            <w:tcW w:w="314"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restart"/>
            <w:vAlign w:val="center"/>
          </w:tcPr>
          <w:p w:rsidR="00CB1E92" w:rsidRDefault="00C54843">
            <w:pPr>
              <w:snapToGrid w:val="0"/>
              <w:jc w:val="center"/>
              <w:rPr>
                <w:rFonts w:ascii="Times New Roman" w:hAnsi="Times New Roman"/>
              </w:rPr>
            </w:pPr>
            <w:r>
              <w:rPr>
                <w:rFonts w:ascii="Times New Roman" w:hAnsi="Times New Roman"/>
              </w:rPr>
              <w:t>集中实践教学环节</w:t>
            </w:r>
          </w:p>
        </w:tc>
        <w:tc>
          <w:tcPr>
            <w:tcW w:w="562" w:type="pct"/>
            <w:vAlign w:val="center"/>
          </w:tcPr>
          <w:p w:rsidR="00CB1E92" w:rsidRDefault="00C54843">
            <w:pPr>
              <w:snapToGrid w:val="0"/>
              <w:jc w:val="center"/>
              <w:rPr>
                <w:rFonts w:ascii="Times New Roman" w:hAnsi="Times New Roman"/>
              </w:rPr>
            </w:pPr>
            <w:r>
              <w:rPr>
                <w:rFonts w:ascii="Times New Roman" w:hAnsi="Times New Roman"/>
              </w:rPr>
              <w:t>KB01001</w:t>
            </w:r>
          </w:p>
        </w:tc>
        <w:tc>
          <w:tcPr>
            <w:tcW w:w="1800" w:type="pct"/>
            <w:vAlign w:val="center"/>
          </w:tcPr>
          <w:p w:rsidR="00CB1E92" w:rsidRDefault="00C54843">
            <w:pPr>
              <w:snapToGrid w:val="0"/>
              <w:rPr>
                <w:rFonts w:ascii="Times New Roman" w:hAnsi="Times New Roman"/>
              </w:rPr>
            </w:pPr>
            <w:r>
              <w:rPr>
                <w:rFonts w:ascii="Times New Roman" w:hAnsi="Times New Roman"/>
              </w:rPr>
              <w:t>教育见习</w:t>
            </w:r>
          </w:p>
        </w:tc>
        <w:tc>
          <w:tcPr>
            <w:tcW w:w="299" w:type="pct"/>
            <w:vAlign w:val="center"/>
          </w:tcPr>
          <w:p w:rsidR="00CB1E92" w:rsidRDefault="00C54843">
            <w:pPr>
              <w:snapToGrid w:val="0"/>
              <w:jc w:val="center"/>
              <w:rPr>
                <w:rFonts w:ascii="Times New Roman" w:hAnsi="Times New Roman"/>
                <w:spacing w:val="-12"/>
              </w:rPr>
            </w:pPr>
            <w:r>
              <w:rPr>
                <w:rFonts w:ascii="Times New Roman" w:hAnsi="Times New Roman"/>
              </w:rPr>
              <w:t>1</w:t>
            </w:r>
          </w:p>
        </w:tc>
        <w:tc>
          <w:tcPr>
            <w:tcW w:w="380" w:type="pct"/>
            <w:vAlign w:val="center"/>
          </w:tcPr>
          <w:p w:rsidR="00CB1E92" w:rsidRDefault="00C54843">
            <w:pPr>
              <w:snapToGrid w:val="0"/>
              <w:jc w:val="center"/>
              <w:rPr>
                <w:rFonts w:ascii="Times New Roman" w:hAnsi="Times New Roman"/>
              </w:rPr>
            </w:pPr>
            <w:r>
              <w:rPr>
                <w:rFonts w:ascii="Times New Roman" w:hAnsi="Times New Roman"/>
              </w:rPr>
              <w:t>1</w:t>
            </w:r>
            <w:r>
              <w:rPr>
                <w:rFonts w:ascii="Times New Roman" w:hAnsi="Times New Roman"/>
              </w:rPr>
              <w:t>周</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rPr>
              <w:t>1</w:t>
            </w:r>
            <w:r>
              <w:rPr>
                <w:rFonts w:ascii="Times New Roman" w:hAnsi="Times New Roman"/>
              </w:rPr>
              <w:t>周</w:t>
            </w: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ign w:val="center"/>
          </w:tcPr>
          <w:p w:rsidR="00CB1E92" w:rsidRDefault="00CB1E92">
            <w:pPr>
              <w:snapToGrid w:val="0"/>
              <w:jc w:val="center"/>
              <w:rPr>
                <w:rFonts w:ascii="Times New Roman" w:hAnsi="Times New Roman"/>
              </w:rPr>
            </w:pPr>
          </w:p>
        </w:tc>
        <w:tc>
          <w:tcPr>
            <w:tcW w:w="562" w:type="pct"/>
            <w:vAlign w:val="center"/>
          </w:tcPr>
          <w:p w:rsidR="00CB1E92" w:rsidRDefault="00C54843">
            <w:pPr>
              <w:widowControl/>
              <w:snapToGrid w:val="0"/>
              <w:jc w:val="center"/>
              <w:rPr>
                <w:rFonts w:ascii="Times New Roman" w:hAnsi="Times New Roman"/>
                <w:kern w:val="0"/>
              </w:rPr>
            </w:pPr>
            <w:r>
              <w:rPr>
                <w:rFonts w:ascii="Times New Roman" w:hAnsi="Times New Roman"/>
              </w:rPr>
              <w:t>KB01200</w:t>
            </w:r>
          </w:p>
        </w:tc>
        <w:tc>
          <w:tcPr>
            <w:tcW w:w="1800"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科技制作</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B1E92">
            <w:pPr>
              <w:widowControl/>
              <w:snapToGrid w:val="0"/>
              <w:jc w:val="center"/>
              <w:rPr>
                <w:rFonts w:ascii="Times New Roman" w:hAnsi="Times New Roman"/>
                <w:kern w:val="0"/>
              </w:rPr>
            </w:pPr>
          </w:p>
        </w:tc>
        <w:tc>
          <w:tcPr>
            <w:tcW w:w="314"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314"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ign w:val="center"/>
          </w:tcPr>
          <w:p w:rsidR="00CB1E92" w:rsidRDefault="00CB1E92">
            <w:pPr>
              <w:snapToGrid w:val="0"/>
              <w:jc w:val="center"/>
              <w:rPr>
                <w:rFonts w:ascii="Times New Roman" w:hAnsi="Times New Roman"/>
              </w:rPr>
            </w:pPr>
          </w:p>
        </w:tc>
        <w:tc>
          <w:tcPr>
            <w:tcW w:w="562" w:type="pct"/>
            <w:vAlign w:val="center"/>
          </w:tcPr>
          <w:p w:rsidR="00CB1E92" w:rsidRDefault="00C54843">
            <w:pPr>
              <w:snapToGrid w:val="0"/>
              <w:jc w:val="center"/>
              <w:rPr>
                <w:rFonts w:ascii="Times New Roman" w:hAnsi="Times New Roman"/>
              </w:rPr>
            </w:pPr>
            <w:r>
              <w:rPr>
                <w:rFonts w:ascii="Times New Roman" w:hAnsi="Times New Roman"/>
              </w:rPr>
              <w:t>KB01002</w:t>
            </w:r>
          </w:p>
        </w:tc>
        <w:tc>
          <w:tcPr>
            <w:tcW w:w="1800" w:type="pct"/>
            <w:vAlign w:val="center"/>
          </w:tcPr>
          <w:p w:rsidR="00CB1E92" w:rsidRDefault="00C54843">
            <w:pPr>
              <w:snapToGrid w:val="0"/>
              <w:rPr>
                <w:rFonts w:ascii="Times New Roman" w:hAnsi="Times New Roman"/>
              </w:rPr>
            </w:pPr>
            <w:r>
              <w:rPr>
                <w:rFonts w:ascii="Times New Roman" w:hAnsi="Times New Roman"/>
              </w:rPr>
              <w:t>教育实习</w:t>
            </w:r>
          </w:p>
        </w:tc>
        <w:tc>
          <w:tcPr>
            <w:tcW w:w="299" w:type="pct"/>
            <w:vAlign w:val="center"/>
          </w:tcPr>
          <w:p w:rsidR="00CB1E92" w:rsidRDefault="00C54843">
            <w:pPr>
              <w:snapToGrid w:val="0"/>
              <w:jc w:val="center"/>
              <w:rPr>
                <w:rFonts w:ascii="Times New Roman" w:hAnsi="Times New Roman"/>
                <w:spacing w:val="-12"/>
              </w:rPr>
            </w:pPr>
            <w:r>
              <w:rPr>
                <w:rFonts w:ascii="Times New Roman" w:hAnsi="Times New Roman"/>
              </w:rPr>
              <w:t>10</w:t>
            </w:r>
          </w:p>
        </w:tc>
        <w:tc>
          <w:tcPr>
            <w:tcW w:w="380" w:type="pct"/>
            <w:vAlign w:val="center"/>
          </w:tcPr>
          <w:p w:rsidR="00CB1E92" w:rsidRDefault="00C54843">
            <w:pPr>
              <w:snapToGrid w:val="0"/>
              <w:jc w:val="center"/>
              <w:rPr>
                <w:rFonts w:ascii="Times New Roman" w:hAnsi="Times New Roman"/>
              </w:rPr>
            </w:pPr>
            <w:r>
              <w:rPr>
                <w:rFonts w:ascii="Times New Roman" w:hAnsi="Times New Roman"/>
                <w:spacing w:val="-12"/>
              </w:rPr>
              <w:t>18</w:t>
            </w:r>
            <w:r>
              <w:rPr>
                <w:rFonts w:ascii="Times New Roman" w:hAnsi="Times New Roman"/>
                <w:spacing w:val="-12"/>
              </w:rPr>
              <w:t>周</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snapToGrid w:val="0"/>
              <w:jc w:val="center"/>
              <w:rPr>
                <w:rFonts w:ascii="Times New Roman" w:hAnsi="Times New Roman"/>
              </w:rPr>
            </w:pPr>
            <w:r>
              <w:rPr>
                <w:rFonts w:ascii="Times New Roman" w:hAnsi="Times New Roman"/>
                <w:spacing w:val="-12"/>
              </w:rPr>
              <w:t>18</w:t>
            </w:r>
            <w:r>
              <w:rPr>
                <w:rFonts w:ascii="Times New Roman" w:hAnsi="Times New Roman"/>
                <w:spacing w:val="-12"/>
              </w:rPr>
              <w:t>周</w:t>
            </w:r>
          </w:p>
        </w:tc>
        <w:tc>
          <w:tcPr>
            <w:tcW w:w="314" w:type="pct"/>
            <w:vAlign w:val="center"/>
          </w:tcPr>
          <w:p w:rsidR="00CB1E92" w:rsidRDefault="00C54843">
            <w:pPr>
              <w:snapToGrid w:val="0"/>
              <w:jc w:val="center"/>
              <w:rPr>
                <w:rFonts w:ascii="Times New Roman" w:hAnsi="Times New Roman"/>
              </w:rPr>
            </w:pPr>
            <w:r>
              <w:rPr>
                <w:rFonts w:ascii="Times New Roman" w:hAnsi="Times New Roman"/>
              </w:rPr>
              <w:t>6</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ign w:val="center"/>
          </w:tcPr>
          <w:p w:rsidR="00CB1E92" w:rsidRDefault="00CB1E92">
            <w:pPr>
              <w:snapToGrid w:val="0"/>
              <w:jc w:val="center"/>
              <w:rPr>
                <w:rFonts w:ascii="Times New Roman" w:hAnsi="Times New Roman"/>
              </w:rPr>
            </w:pPr>
          </w:p>
        </w:tc>
        <w:tc>
          <w:tcPr>
            <w:tcW w:w="562" w:type="pct"/>
            <w:vAlign w:val="center"/>
          </w:tcPr>
          <w:p w:rsidR="00CB1E92" w:rsidRDefault="00C54843">
            <w:pPr>
              <w:widowControl/>
              <w:snapToGrid w:val="0"/>
              <w:jc w:val="center"/>
              <w:rPr>
                <w:rFonts w:ascii="Times New Roman" w:hAnsi="Times New Roman"/>
              </w:rPr>
            </w:pPr>
            <w:r>
              <w:rPr>
                <w:rFonts w:ascii="Times New Roman" w:hAnsi="Times New Roman"/>
              </w:rPr>
              <w:t>KB01206</w:t>
            </w:r>
          </w:p>
        </w:tc>
        <w:tc>
          <w:tcPr>
            <w:tcW w:w="1800" w:type="pct"/>
            <w:vAlign w:val="center"/>
          </w:tcPr>
          <w:p w:rsidR="00CB1E92" w:rsidRDefault="00C54843">
            <w:pPr>
              <w:autoSpaceDE w:val="0"/>
              <w:autoSpaceDN w:val="0"/>
              <w:adjustRightInd w:val="0"/>
              <w:snapToGrid w:val="0"/>
              <w:rPr>
                <w:rFonts w:ascii="Times New Roman" w:hAnsi="Times New Roman"/>
              </w:rPr>
            </w:pPr>
            <w:r>
              <w:rPr>
                <w:rFonts w:ascii="Times New Roman" w:hAnsi="Times New Roman"/>
              </w:rPr>
              <w:t>野外综合实习</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r>
              <w:rPr>
                <w:rFonts w:ascii="Times New Roman" w:hAnsi="Times New Roman"/>
                <w:kern w:val="0"/>
              </w:rPr>
              <w:t>周</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B1E92">
            <w:pPr>
              <w:widowControl/>
              <w:snapToGrid w:val="0"/>
              <w:jc w:val="center"/>
              <w:rPr>
                <w:rFonts w:ascii="Times New Roman" w:hAnsi="Times New Roman"/>
                <w:kern w:val="0"/>
              </w:rPr>
            </w:pPr>
          </w:p>
        </w:tc>
        <w:tc>
          <w:tcPr>
            <w:tcW w:w="314"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w:t>
            </w:r>
            <w:r>
              <w:rPr>
                <w:rFonts w:ascii="Times New Roman" w:hAnsi="Times New Roman"/>
                <w:kern w:val="0"/>
              </w:rPr>
              <w:t>周</w:t>
            </w:r>
          </w:p>
        </w:tc>
        <w:tc>
          <w:tcPr>
            <w:tcW w:w="314"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29"/>
          <w:jc w:val="center"/>
        </w:trPr>
        <w:tc>
          <w:tcPr>
            <w:tcW w:w="300" w:type="pct"/>
            <w:vMerge/>
            <w:vAlign w:val="center"/>
          </w:tcPr>
          <w:p w:rsidR="00CB1E92" w:rsidRDefault="00CB1E92">
            <w:pPr>
              <w:snapToGrid w:val="0"/>
              <w:jc w:val="center"/>
              <w:rPr>
                <w:rFonts w:ascii="Times New Roman" w:hAnsi="Times New Roman"/>
              </w:rPr>
            </w:pPr>
          </w:p>
        </w:tc>
        <w:tc>
          <w:tcPr>
            <w:tcW w:w="341" w:type="pct"/>
            <w:vMerge/>
            <w:vAlign w:val="center"/>
          </w:tcPr>
          <w:p w:rsidR="00CB1E92" w:rsidRDefault="00CB1E92">
            <w:pPr>
              <w:snapToGrid w:val="0"/>
              <w:jc w:val="center"/>
              <w:rPr>
                <w:rFonts w:ascii="Times New Roman" w:hAnsi="Times New Roman"/>
              </w:rPr>
            </w:pPr>
          </w:p>
        </w:tc>
        <w:tc>
          <w:tcPr>
            <w:tcW w:w="562" w:type="pct"/>
            <w:vAlign w:val="center"/>
          </w:tcPr>
          <w:p w:rsidR="00CB1E92" w:rsidRDefault="00C54843">
            <w:pPr>
              <w:widowControl/>
              <w:snapToGrid w:val="0"/>
              <w:jc w:val="center"/>
              <w:rPr>
                <w:rFonts w:ascii="Times New Roman" w:hAnsi="Times New Roman"/>
                <w:kern w:val="0"/>
              </w:rPr>
            </w:pPr>
            <w:r>
              <w:rPr>
                <w:rFonts w:ascii="Times New Roman" w:hAnsi="Times New Roman"/>
              </w:rPr>
              <w:t>KB01009</w:t>
            </w:r>
          </w:p>
        </w:tc>
        <w:tc>
          <w:tcPr>
            <w:tcW w:w="1800" w:type="pct"/>
            <w:vAlign w:val="center"/>
          </w:tcPr>
          <w:p w:rsidR="00CB1E92" w:rsidRDefault="00C54843">
            <w:pPr>
              <w:widowControl/>
              <w:snapToGrid w:val="0"/>
              <w:jc w:val="left"/>
              <w:rPr>
                <w:rFonts w:ascii="Times New Roman" w:hAnsi="Times New Roman"/>
                <w:kern w:val="0"/>
              </w:rPr>
            </w:pPr>
            <w:r>
              <w:rPr>
                <w:rFonts w:ascii="Times New Roman" w:hAnsi="Times New Roman"/>
                <w:kern w:val="0"/>
              </w:rPr>
              <w:t>毕业论文</w:t>
            </w:r>
          </w:p>
        </w:tc>
        <w:tc>
          <w:tcPr>
            <w:tcW w:w="299"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8</w:t>
            </w:r>
          </w:p>
        </w:tc>
        <w:tc>
          <w:tcPr>
            <w:tcW w:w="380"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r>
              <w:rPr>
                <w:rFonts w:ascii="Times New Roman" w:hAnsi="Times New Roman"/>
                <w:kern w:val="0"/>
              </w:rPr>
              <w:t>周</w:t>
            </w:r>
          </w:p>
        </w:tc>
        <w:tc>
          <w:tcPr>
            <w:tcW w:w="322" w:type="pct"/>
            <w:vAlign w:val="center"/>
          </w:tcPr>
          <w:p w:rsidR="00CB1E92" w:rsidRDefault="00CB1E92">
            <w:pPr>
              <w:widowControl/>
              <w:snapToGrid w:val="0"/>
              <w:jc w:val="center"/>
              <w:rPr>
                <w:rFonts w:ascii="Times New Roman" w:hAnsi="Times New Roman"/>
                <w:kern w:val="0"/>
              </w:rPr>
            </w:pPr>
          </w:p>
        </w:tc>
        <w:tc>
          <w:tcPr>
            <w:tcW w:w="368" w:type="pct"/>
            <w:vAlign w:val="center"/>
          </w:tcPr>
          <w:p w:rsidR="00CB1E92" w:rsidRDefault="00CB1E92">
            <w:pPr>
              <w:snapToGrid w:val="0"/>
              <w:jc w:val="center"/>
              <w:rPr>
                <w:rFonts w:ascii="Times New Roman" w:hAnsi="Times New Roman"/>
              </w:rPr>
            </w:pPr>
          </w:p>
        </w:tc>
        <w:tc>
          <w:tcPr>
            <w:tcW w:w="314" w:type="pct"/>
            <w:vAlign w:val="center"/>
          </w:tcPr>
          <w:p w:rsidR="00CB1E92" w:rsidRDefault="00C54843">
            <w:pPr>
              <w:widowControl/>
              <w:snapToGrid w:val="0"/>
              <w:jc w:val="center"/>
              <w:rPr>
                <w:rFonts w:ascii="Times New Roman" w:hAnsi="Times New Roman"/>
                <w:kern w:val="0"/>
              </w:rPr>
            </w:pPr>
            <w:r>
              <w:rPr>
                <w:rFonts w:ascii="Times New Roman" w:hAnsi="Times New Roman"/>
                <w:kern w:val="0"/>
              </w:rPr>
              <w:t>16</w:t>
            </w:r>
            <w:r>
              <w:rPr>
                <w:rFonts w:ascii="Times New Roman" w:hAnsi="Times New Roman"/>
                <w:kern w:val="0"/>
              </w:rPr>
              <w:t>周</w:t>
            </w:r>
          </w:p>
        </w:tc>
        <w:tc>
          <w:tcPr>
            <w:tcW w:w="314" w:type="pct"/>
            <w:vAlign w:val="center"/>
          </w:tcPr>
          <w:p w:rsidR="00CB1E92" w:rsidRDefault="00C54843">
            <w:pPr>
              <w:snapToGrid w:val="0"/>
              <w:jc w:val="center"/>
              <w:rPr>
                <w:rFonts w:ascii="Times New Roman" w:hAnsi="Times New Roman"/>
              </w:rPr>
            </w:pPr>
            <w:r>
              <w:rPr>
                <w:rFonts w:ascii="Times New Roman" w:hAnsi="Times New Roman"/>
              </w:rPr>
              <w:t>8</w:t>
            </w:r>
          </w:p>
        </w:tc>
      </w:tr>
    </w:tbl>
    <w:p w:rsidR="00CB1E92" w:rsidRDefault="00C54843">
      <w:pPr>
        <w:widowControl/>
        <w:spacing w:beforeLines="25" w:before="60" w:afterLines="25" w:after="60" w:line="300" w:lineRule="auto"/>
        <w:ind w:firstLineChars="200" w:firstLine="422"/>
        <w:jc w:val="left"/>
        <w:rPr>
          <w:rFonts w:ascii="Times New Roman" w:hAnsi="Times New Roman"/>
          <w:b/>
          <w:color w:val="000000"/>
        </w:rPr>
      </w:pPr>
      <w:r>
        <w:rPr>
          <w:rFonts w:ascii="Times New Roman" w:hAnsi="Times New Roman"/>
          <w:b/>
          <w:color w:val="000000"/>
        </w:rPr>
        <w:lastRenderedPageBreak/>
        <w:t>（三）</w:t>
      </w:r>
      <w:proofErr w:type="gramStart"/>
      <w:r>
        <w:rPr>
          <w:rFonts w:ascii="Times New Roman" w:hAnsi="Times New Roman"/>
          <w:b/>
          <w:color w:val="000000"/>
        </w:rPr>
        <w:t>个</w:t>
      </w:r>
      <w:proofErr w:type="gramEnd"/>
      <w:r>
        <w:rPr>
          <w:rFonts w:ascii="Times New Roman" w:hAnsi="Times New Roman"/>
          <w:b/>
          <w:color w:val="000000"/>
        </w:rPr>
        <w:t>性教育（最低选修</w:t>
      </w:r>
      <w:r>
        <w:rPr>
          <w:rFonts w:ascii="Times New Roman" w:hAnsi="Times New Roman"/>
          <w:b/>
          <w:color w:val="000000"/>
        </w:rPr>
        <w:t>15.5</w:t>
      </w:r>
      <w:r>
        <w:rPr>
          <w:rFonts w:ascii="Times New Roman" w:hAnsi="Times New Roman"/>
          <w:b/>
          <w:color w:val="000000"/>
        </w:rPr>
        <w:t>学分）</w:t>
      </w:r>
    </w:p>
    <w:p w:rsidR="00CB1E92" w:rsidRDefault="00C54843">
      <w:pPr>
        <w:spacing w:beforeLines="25" w:before="60" w:afterLines="25" w:after="60" w:line="300" w:lineRule="auto"/>
        <w:ind w:firstLineChars="200" w:firstLine="420"/>
        <w:rPr>
          <w:rFonts w:ascii="Times New Roman" w:hAnsi="Times New Roman"/>
        </w:rPr>
      </w:pPr>
      <w:r>
        <w:rPr>
          <w:rFonts w:ascii="Times New Roman" w:hAnsi="Times New Roman"/>
          <w:color w:val="000000"/>
        </w:rPr>
        <w:t>修读要求：</w:t>
      </w:r>
      <w:r>
        <w:rPr>
          <w:rFonts w:ascii="Times New Roman" w:hAnsi="Times New Roman"/>
        </w:rPr>
        <w:t>教师教育类选修课修读学分不得低于</w:t>
      </w:r>
      <w:r>
        <w:rPr>
          <w:rFonts w:ascii="Times New Roman" w:hAnsi="Times New Roman"/>
        </w:rPr>
        <w:t>8</w:t>
      </w:r>
      <w:r>
        <w:rPr>
          <w:rFonts w:ascii="Times New Roman" w:hAnsi="Times New Roman"/>
        </w:rPr>
        <w:t>学分，专业发展模块修读学分不得低于</w:t>
      </w:r>
      <w:r>
        <w:rPr>
          <w:rFonts w:ascii="Times New Roman" w:hAnsi="Times New Roman"/>
        </w:rPr>
        <w:t>7.5</w:t>
      </w:r>
      <w:r>
        <w:rPr>
          <w:rFonts w:ascii="Times New Roman" w:hAnsi="Times New Roman"/>
        </w:rPr>
        <w:t>学分，可根据学生自己需求选择修读本专业其它个性课程或学校所有专业</w:t>
      </w:r>
      <w:proofErr w:type="gramStart"/>
      <w:r>
        <w:rPr>
          <w:rFonts w:ascii="Times New Roman" w:hAnsi="Times New Roman"/>
        </w:rPr>
        <w:t>个</w:t>
      </w:r>
      <w:proofErr w:type="gramEnd"/>
      <w:r>
        <w:rPr>
          <w:rFonts w:ascii="Times New Roman" w:hAnsi="Times New Roman"/>
        </w:rPr>
        <w:t>性教育课程。</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01"/>
        <w:gridCol w:w="517"/>
        <w:gridCol w:w="1176"/>
        <w:gridCol w:w="3085"/>
        <w:gridCol w:w="501"/>
        <w:gridCol w:w="888"/>
        <w:gridCol w:w="739"/>
        <w:gridCol w:w="739"/>
        <w:gridCol w:w="462"/>
        <w:gridCol w:w="678"/>
      </w:tblGrid>
      <w:tr w:rsidR="00CB1E92">
        <w:trPr>
          <w:trHeight w:val="397"/>
          <w:jc w:val="center"/>
        </w:trPr>
        <w:tc>
          <w:tcPr>
            <w:tcW w:w="547" w:type="pct"/>
            <w:gridSpan w:val="2"/>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类别</w:t>
            </w:r>
          </w:p>
        </w:tc>
        <w:tc>
          <w:tcPr>
            <w:tcW w:w="633"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课程</w:t>
            </w:r>
          </w:p>
          <w:p w:rsidR="00CB1E92" w:rsidRDefault="00C54843">
            <w:pPr>
              <w:autoSpaceDE w:val="0"/>
              <w:autoSpaceDN w:val="0"/>
              <w:adjustRightInd w:val="0"/>
              <w:jc w:val="center"/>
              <w:rPr>
                <w:rFonts w:ascii="Times New Roman" w:hAnsi="Times New Roman"/>
                <w:b/>
              </w:rPr>
            </w:pPr>
            <w:r>
              <w:rPr>
                <w:rFonts w:ascii="Times New Roman" w:hAnsi="Times New Roman"/>
                <w:b/>
              </w:rPr>
              <w:t>代码</w:t>
            </w:r>
          </w:p>
        </w:tc>
        <w:tc>
          <w:tcPr>
            <w:tcW w:w="1660" w:type="pct"/>
            <w:vMerge w:val="restart"/>
            <w:vAlign w:val="center"/>
          </w:tcPr>
          <w:p w:rsidR="00CB1E92" w:rsidRDefault="00C54843">
            <w:pPr>
              <w:autoSpaceDE w:val="0"/>
              <w:autoSpaceDN w:val="0"/>
              <w:adjustRightInd w:val="0"/>
              <w:rPr>
                <w:rFonts w:ascii="Times New Roman" w:hAnsi="Times New Roman"/>
                <w:b/>
              </w:rPr>
            </w:pPr>
            <w:r>
              <w:rPr>
                <w:rFonts w:ascii="Times New Roman" w:hAnsi="Times New Roman"/>
                <w:b/>
              </w:rPr>
              <w:t>课程名称</w:t>
            </w:r>
          </w:p>
        </w:tc>
        <w:tc>
          <w:tcPr>
            <w:tcW w:w="270"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w:t>
            </w:r>
          </w:p>
          <w:p w:rsidR="00CB1E92" w:rsidRDefault="00C54843">
            <w:pPr>
              <w:autoSpaceDE w:val="0"/>
              <w:autoSpaceDN w:val="0"/>
              <w:adjustRightInd w:val="0"/>
              <w:jc w:val="center"/>
              <w:rPr>
                <w:rFonts w:ascii="Times New Roman" w:hAnsi="Times New Roman"/>
                <w:b/>
              </w:rPr>
            </w:pPr>
            <w:r>
              <w:rPr>
                <w:rFonts w:ascii="Times New Roman" w:hAnsi="Times New Roman"/>
                <w:b/>
              </w:rPr>
              <w:t>学</w:t>
            </w:r>
          </w:p>
          <w:p w:rsidR="00CB1E92" w:rsidRDefault="00C54843">
            <w:pPr>
              <w:autoSpaceDE w:val="0"/>
              <w:autoSpaceDN w:val="0"/>
              <w:adjustRightInd w:val="0"/>
              <w:jc w:val="center"/>
              <w:rPr>
                <w:rFonts w:ascii="Times New Roman" w:hAnsi="Times New Roman"/>
                <w:b/>
              </w:rPr>
            </w:pPr>
            <w:r>
              <w:rPr>
                <w:rFonts w:ascii="Times New Roman" w:hAnsi="Times New Roman"/>
                <w:b/>
              </w:rPr>
              <w:t>分</w:t>
            </w:r>
          </w:p>
        </w:tc>
        <w:tc>
          <w:tcPr>
            <w:tcW w:w="478"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总</w:t>
            </w:r>
          </w:p>
          <w:p w:rsidR="00CB1E92" w:rsidRDefault="00C54843">
            <w:pPr>
              <w:autoSpaceDE w:val="0"/>
              <w:autoSpaceDN w:val="0"/>
              <w:adjustRightInd w:val="0"/>
              <w:jc w:val="center"/>
              <w:rPr>
                <w:rFonts w:ascii="Times New Roman" w:hAnsi="Times New Roman"/>
                <w:b/>
              </w:rPr>
            </w:pPr>
            <w:r>
              <w:rPr>
                <w:rFonts w:ascii="Times New Roman" w:hAnsi="Times New Roman"/>
                <w:b/>
              </w:rPr>
              <w:t>学</w:t>
            </w:r>
          </w:p>
          <w:p w:rsidR="00CB1E92" w:rsidRDefault="00C54843">
            <w:pPr>
              <w:autoSpaceDE w:val="0"/>
              <w:autoSpaceDN w:val="0"/>
              <w:adjustRightInd w:val="0"/>
              <w:jc w:val="center"/>
              <w:rPr>
                <w:rFonts w:ascii="Times New Roman" w:hAnsi="Times New Roman"/>
                <w:b/>
              </w:rPr>
            </w:pPr>
            <w:r>
              <w:rPr>
                <w:rFonts w:ascii="Times New Roman" w:hAnsi="Times New Roman"/>
                <w:b/>
              </w:rPr>
              <w:t>时</w:t>
            </w:r>
          </w:p>
          <w:p w:rsidR="00CB1E92" w:rsidRDefault="00C54843">
            <w:pPr>
              <w:autoSpaceDE w:val="0"/>
              <w:autoSpaceDN w:val="0"/>
              <w:adjustRightInd w:val="0"/>
              <w:jc w:val="center"/>
              <w:rPr>
                <w:rFonts w:ascii="Times New Roman" w:hAnsi="Times New Roman"/>
                <w:b/>
              </w:rPr>
            </w:pPr>
            <w:r>
              <w:rPr>
                <w:rFonts w:ascii="Times New Roman" w:hAnsi="Times New Roman"/>
                <w:b/>
              </w:rPr>
              <w:t>（周）</w:t>
            </w:r>
          </w:p>
        </w:tc>
        <w:tc>
          <w:tcPr>
            <w:tcW w:w="1045" w:type="pct"/>
            <w:gridSpan w:val="3"/>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学时分配（周）</w:t>
            </w:r>
          </w:p>
        </w:tc>
        <w:tc>
          <w:tcPr>
            <w:tcW w:w="365" w:type="pct"/>
            <w:vMerge w:val="restar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开课</w:t>
            </w:r>
          </w:p>
          <w:p w:rsidR="00CB1E92" w:rsidRDefault="00C54843">
            <w:pPr>
              <w:autoSpaceDE w:val="0"/>
              <w:autoSpaceDN w:val="0"/>
              <w:adjustRightInd w:val="0"/>
              <w:jc w:val="center"/>
              <w:rPr>
                <w:rFonts w:ascii="Times New Roman" w:hAnsi="Times New Roman"/>
                <w:b/>
              </w:rPr>
            </w:pPr>
            <w:r>
              <w:rPr>
                <w:rFonts w:ascii="Times New Roman" w:hAnsi="Times New Roman"/>
                <w:b/>
              </w:rPr>
              <w:t>学期</w:t>
            </w:r>
          </w:p>
        </w:tc>
      </w:tr>
      <w:tr w:rsidR="00CB1E92">
        <w:trPr>
          <w:trHeight w:val="397"/>
          <w:jc w:val="center"/>
        </w:trPr>
        <w:tc>
          <w:tcPr>
            <w:tcW w:w="547" w:type="pct"/>
            <w:gridSpan w:val="2"/>
            <w:vMerge/>
            <w:vAlign w:val="center"/>
          </w:tcPr>
          <w:p w:rsidR="00CB1E92" w:rsidRDefault="00CB1E92">
            <w:pPr>
              <w:autoSpaceDE w:val="0"/>
              <w:autoSpaceDN w:val="0"/>
              <w:adjustRightInd w:val="0"/>
              <w:jc w:val="center"/>
              <w:rPr>
                <w:rFonts w:ascii="Times New Roman" w:hAnsi="Times New Roman"/>
              </w:rPr>
            </w:pPr>
          </w:p>
        </w:tc>
        <w:tc>
          <w:tcPr>
            <w:tcW w:w="633" w:type="pct"/>
            <w:vMerge/>
            <w:vAlign w:val="center"/>
          </w:tcPr>
          <w:p w:rsidR="00CB1E92" w:rsidRDefault="00CB1E92">
            <w:pPr>
              <w:autoSpaceDE w:val="0"/>
              <w:autoSpaceDN w:val="0"/>
              <w:adjustRightInd w:val="0"/>
              <w:jc w:val="center"/>
              <w:rPr>
                <w:rFonts w:ascii="Times New Roman" w:hAnsi="Times New Roman"/>
              </w:rPr>
            </w:pPr>
          </w:p>
        </w:tc>
        <w:tc>
          <w:tcPr>
            <w:tcW w:w="1660" w:type="pct"/>
            <w:vMerge/>
            <w:vAlign w:val="center"/>
          </w:tcPr>
          <w:p w:rsidR="00CB1E92" w:rsidRDefault="00CB1E92">
            <w:pPr>
              <w:autoSpaceDE w:val="0"/>
              <w:autoSpaceDN w:val="0"/>
              <w:adjustRightInd w:val="0"/>
              <w:rPr>
                <w:rFonts w:ascii="Times New Roman" w:hAnsi="Times New Roman"/>
              </w:rPr>
            </w:pPr>
          </w:p>
        </w:tc>
        <w:tc>
          <w:tcPr>
            <w:tcW w:w="270" w:type="pct"/>
            <w:vMerge/>
            <w:vAlign w:val="center"/>
          </w:tcPr>
          <w:p w:rsidR="00CB1E92" w:rsidRDefault="00CB1E92">
            <w:pPr>
              <w:autoSpaceDE w:val="0"/>
              <w:autoSpaceDN w:val="0"/>
              <w:adjustRightInd w:val="0"/>
              <w:jc w:val="center"/>
              <w:rPr>
                <w:rFonts w:ascii="Times New Roman" w:hAnsi="Times New Roman"/>
              </w:rPr>
            </w:pPr>
          </w:p>
        </w:tc>
        <w:tc>
          <w:tcPr>
            <w:tcW w:w="478" w:type="pct"/>
            <w:vMerge/>
            <w:vAlign w:val="center"/>
          </w:tcPr>
          <w:p w:rsidR="00CB1E92" w:rsidRDefault="00CB1E92">
            <w:pPr>
              <w:autoSpaceDE w:val="0"/>
              <w:autoSpaceDN w:val="0"/>
              <w:adjustRightInd w:val="0"/>
              <w:jc w:val="center"/>
              <w:rPr>
                <w:rFonts w:ascii="Times New Roman" w:hAnsi="Times New Roman"/>
              </w:rPr>
            </w:pPr>
          </w:p>
        </w:tc>
        <w:tc>
          <w:tcPr>
            <w:tcW w:w="398"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理论</w:t>
            </w:r>
          </w:p>
        </w:tc>
        <w:tc>
          <w:tcPr>
            <w:tcW w:w="398"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课内</w:t>
            </w:r>
          </w:p>
          <w:p w:rsidR="00CB1E92" w:rsidRDefault="00C54843">
            <w:pPr>
              <w:autoSpaceDE w:val="0"/>
              <w:autoSpaceDN w:val="0"/>
              <w:adjustRightInd w:val="0"/>
              <w:jc w:val="center"/>
              <w:rPr>
                <w:rFonts w:ascii="Times New Roman" w:hAnsi="Times New Roman"/>
                <w:b/>
              </w:rPr>
            </w:pPr>
            <w:r>
              <w:rPr>
                <w:rFonts w:ascii="Times New Roman" w:hAnsi="Times New Roman"/>
                <w:b/>
              </w:rPr>
              <w:t>实践</w:t>
            </w:r>
          </w:p>
        </w:tc>
        <w:tc>
          <w:tcPr>
            <w:tcW w:w="248" w:type="pct"/>
            <w:vAlign w:val="center"/>
          </w:tcPr>
          <w:p w:rsidR="00CB1E92" w:rsidRDefault="00C54843">
            <w:pPr>
              <w:autoSpaceDE w:val="0"/>
              <w:autoSpaceDN w:val="0"/>
              <w:adjustRightInd w:val="0"/>
              <w:jc w:val="center"/>
              <w:rPr>
                <w:rFonts w:ascii="Times New Roman" w:hAnsi="Times New Roman"/>
                <w:b/>
              </w:rPr>
            </w:pPr>
            <w:r>
              <w:rPr>
                <w:rFonts w:ascii="Times New Roman" w:hAnsi="Times New Roman"/>
                <w:b/>
              </w:rPr>
              <w:t>其他</w:t>
            </w:r>
          </w:p>
        </w:tc>
        <w:tc>
          <w:tcPr>
            <w:tcW w:w="365" w:type="pct"/>
            <w:vMerge/>
            <w:vAlign w:val="center"/>
          </w:tcPr>
          <w:p w:rsidR="00CB1E92" w:rsidRDefault="00CB1E92">
            <w:pPr>
              <w:autoSpaceDE w:val="0"/>
              <w:autoSpaceDN w:val="0"/>
              <w:adjustRightInd w:val="0"/>
              <w:jc w:val="center"/>
              <w:rPr>
                <w:rFonts w:ascii="Times New Roman" w:hAnsi="Times New Roman"/>
              </w:rPr>
            </w:pPr>
          </w:p>
        </w:tc>
      </w:tr>
      <w:tr w:rsidR="00CB1E92">
        <w:trPr>
          <w:trHeight w:val="397"/>
          <w:jc w:val="center"/>
        </w:trPr>
        <w:tc>
          <w:tcPr>
            <w:tcW w:w="269" w:type="pct"/>
            <w:vMerge w:val="restart"/>
            <w:vAlign w:val="center"/>
          </w:tcPr>
          <w:p w:rsidR="00CB1E92" w:rsidRDefault="00C54843">
            <w:pPr>
              <w:autoSpaceDE w:val="0"/>
              <w:autoSpaceDN w:val="0"/>
              <w:adjustRightInd w:val="0"/>
              <w:jc w:val="center"/>
              <w:rPr>
                <w:rFonts w:ascii="Times New Roman" w:hAnsi="Times New Roman"/>
              </w:rPr>
            </w:pPr>
            <w:proofErr w:type="gramStart"/>
            <w:r>
              <w:rPr>
                <w:rFonts w:ascii="Times New Roman" w:hAnsi="Times New Roman"/>
              </w:rPr>
              <w:t>个</w:t>
            </w:r>
            <w:proofErr w:type="gramEnd"/>
            <w:r>
              <w:rPr>
                <w:rFonts w:ascii="Times New Roman" w:hAnsi="Times New Roman"/>
              </w:rPr>
              <w:t>性教育课程</w:t>
            </w:r>
          </w:p>
        </w:tc>
        <w:tc>
          <w:tcPr>
            <w:tcW w:w="27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教师教育模块</w:t>
            </w:r>
          </w:p>
        </w:tc>
        <w:tc>
          <w:tcPr>
            <w:tcW w:w="633" w:type="pct"/>
            <w:vAlign w:val="center"/>
          </w:tcPr>
          <w:p w:rsidR="00CB1E92" w:rsidRDefault="00C54843">
            <w:pPr>
              <w:jc w:val="center"/>
              <w:rPr>
                <w:rFonts w:ascii="Times New Roman" w:hAnsi="Times New Roman"/>
              </w:rPr>
            </w:pPr>
            <w:r>
              <w:rPr>
                <w:rFonts w:ascii="Times New Roman" w:hAnsi="Times New Roman"/>
              </w:rPr>
              <w:t>GX01205</w:t>
            </w:r>
          </w:p>
        </w:tc>
        <w:tc>
          <w:tcPr>
            <w:tcW w:w="1660" w:type="pct"/>
            <w:vAlign w:val="center"/>
          </w:tcPr>
          <w:p w:rsidR="00CB1E92" w:rsidRDefault="00C54843">
            <w:pPr>
              <w:rPr>
                <w:rFonts w:ascii="Times New Roman" w:hAnsi="Times New Roman"/>
              </w:rPr>
            </w:pPr>
            <w:r>
              <w:rPr>
                <w:rFonts w:ascii="Times New Roman" w:hAnsi="Times New Roman"/>
              </w:rPr>
              <w:t>小学生品德发展与道德教育</w:t>
            </w:r>
          </w:p>
        </w:tc>
        <w:tc>
          <w:tcPr>
            <w:tcW w:w="270" w:type="pct"/>
            <w:vAlign w:val="center"/>
          </w:tcPr>
          <w:p w:rsidR="00CB1E92" w:rsidRDefault="00C54843">
            <w:pPr>
              <w:jc w:val="center"/>
              <w:rPr>
                <w:rFonts w:ascii="Times New Roman" w:hAnsi="Times New Roman"/>
              </w:rPr>
            </w:pPr>
            <w:r>
              <w:rPr>
                <w:rFonts w:ascii="Times New Roman" w:hAnsi="Times New Roman"/>
              </w:rPr>
              <w:t>1</w:t>
            </w:r>
          </w:p>
        </w:tc>
        <w:tc>
          <w:tcPr>
            <w:tcW w:w="478" w:type="pct"/>
            <w:vAlign w:val="center"/>
          </w:tcPr>
          <w:p w:rsidR="00CB1E92" w:rsidRDefault="00C54843">
            <w:pPr>
              <w:jc w:val="center"/>
              <w:rPr>
                <w:rFonts w:ascii="Times New Roman" w:hAnsi="Times New Roman"/>
              </w:rPr>
            </w:pPr>
            <w:r>
              <w:rPr>
                <w:rFonts w:ascii="Times New Roman" w:hAnsi="Times New Roman"/>
              </w:rPr>
              <w:t>16</w:t>
            </w:r>
          </w:p>
        </w:tc>
        <w:tc>
          <w:tcPr>
            <w:tcW w:w="398" w:type="pct"/>
            <w:vAlign w:val="center"/>
          </w:tcPr>
          <w:p w:rsidR="00CB1E92" w:rsidRDefault="00C54843">
            <w:pPr>
              <w:jc w:val="center"/>
              <w:rPr>
                <w:rFonts w:ascii="Times New Roman" w:hAnsi="Times New Roman"/>
              </w:rPr>
            </w:pPr>
            <w:r>
              <w:rPr>
                <w:rFonts w:ascii="Times New Roman" w:hAnsi="Times New Roman"/>
              </w:rPr>
              <w:t>16</w:t>
            </w:r>
          </w:p>
        </w:tc>
        <w:tc>
          <w:tcPr>
            <w:tcW w:w="398" w:type="pct"/>
            <w:vAlign w:val="center"/>
          </w:tcPr>
          <w:p w:rsidR="00CB1E92" w:rsidRDefault="00CB1E92">
            <w:pPr>
              <w:widowControl/>
              <w:snapToGrid w:val="0"/>
              <w:jc w:val="center"/>
              <w:rPr>
                <w:rFonts w:ascii="Times New Roman" w:hAnsi="Times New Roman"/>
                <w:kern w:val="0"/>
                <w:highlight w:val="yellow"/>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GX01013</w:t>
            </w:r>
          </w:p>
        </w:tc>
        <w:tc>
          <w:tcPr>
            <w:tcW w:w="1660" w:type="pct"/>
            <w:vAlign w:val="center"/>
          </w:tcPr>
          <w:p w:rsidR="00CB1E92" w:rsidRDefault="00C54843">
            <w:pPr>
              <w:rPr>
                <w:rFonts w:ascii="Times New Roman" w:hAnsi="Times New Roman"/>
              </w:rPr>
            </w:pPr>
            <w:r>
              <w:rPr>
                <w:rFonts w:ascii="Times New Roman" w:hAnsi="Times New Roman"/>
              </w:rPr>
              <w:t>数字化学习资源的设计与开发</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jc w:val="center"/>
              <w:rPr>
                <w:rFonts w:ascii="Times New Roman" w:hAnsi="Times New Roman"/>
              </w:rPr>
            </w:pPr>
            <w:r>
              <w:rPr>
                <w:rFonts w:ascii="Times New Roman" w:hAnsi="Times New Roman"/>
              </w:rPr>
              <w:t>8</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16</w:t>
            </w: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themeColor="text1"/>
              </w:rPr>
            </w:pPr>
            <w:r>
              <w:rPr>
                <w:rFonts w:ascii="Times New Roman" w:hAnsi="Times New Roman"/>
                <w:color w:val="000000" w:themeColor="text1"/>
              </w:rPr>
              <w:t>GX01206</w:t>
            </w:r>
          </w:p>
        </w:tc>
        <w:tc>
          <w:tcPr>
            <w:tcW w:w="1660" w:type="pct"/>
            <w:vAlign w:val="center"/>
          </w:tcPr>
          <w:p w:rsidR="00CB1E92" w:rsidRDefault="00C54843">
            <w:pPr>
              <w:rPr>
                <w:rFonts w:ascii="Times New Roman" w:hAnsi="Times New Roman"/>
                <w:color w:val="000000" w:themeColor="text1"/>
              </w:rPr>
            </w:pPr>
            <w:r>
              <w:rPr>
                <w:rFonts w:ascii="Times New Roman" w:hAnsi="Times New Roman"/>
                <w:color w:val="000000" w:themeColor="text1"/>
              </w:rPr>
              <w:t>小学科学校本课程设计与开发</w:t>
            </w:r>
          </w:p>
        </w:tc>
        <w:tc>
          <w:tcPr>
            <w:tcW w:w="270" w:type="pct"/>
            <w:vAlign w:val="center"/>
          </w:tcPr>
          <w:p w:rsidR="00CB1E92" w:rsidRDefault="00C54843">
            <w:pPr>
              <w:jc w:val="center"/>
              <w:rPr>
                <w:rFonts w:ascii="Times New Roman" w:hAnsi="Times New Roman"/>
                <w:color w:val="000000" w:themeColor="text1"/>
              </w:rPr>
            </w:pPr>
            <w:r>
              <w:rPr>
                <w:rFonts w:ascii="Times New Roman" w:hAnsi="Times New Roman"/>
                <w:color w:val="000000" w:themeColor="text1"/>
              </w:rPr>
              <w:t>2</w:t>
            </w:r>
          </w:p>
        </w:tc>
        <w:tc>
          <w:tcPr>
            <w:tcW w:w="478" w:type="pct"/>
            <w:vAlign w:val="center"/>
          </w:tcPr>
          <w:p w:rsidR="00CB1E92" w:rsidRDefault="00C54843">
            <w:pPr>
              <w:jc w:val="center"/>
              <w:rPr>
                <w:rFonts w:ascii="Times New Roman" w:hAnsi="Times New Roman"/>
                <w:color w:val="000000" w:themeColor="text1"/>
              </w:rPr>
            </w:pPr>
            <w:r>
              <w:rPr>
                <w:rFonts w:ascii="Times New Roman" w:hAnsi="Times New Roman"/>
                <w:color w:val="000000" w:themeColor="text1"/>
              </w:rPr>
              <w:t>32</w:t>
            </w:r>
          </w:p>
        </w:tc>
        <w:tc>
          <w:tcPr>
            <w:tcW w:w="398" w:type="pct"/>
            <w:vAlign w:val="center"/>
          </w:tcPr>
          <w:p w:rsidR="00CB1E92" w:rsidRDefault="00C54843">
            <w:pPr>
              <w:jc w:val="center"/>
              <w:rPr>
                <w:rFonts w:ascii="Times New Roman" w:hAnsi="Times New Roman"/>
                <w:color w:val="000000" w:themeColor="text1"/>
              </w:rPr>
            </w:pPr>
            <w:r>
              <w:rPr>
                <w:rFonts w:ascii="Times New Roman" w:hAnsi="Times New Roman"/>
                <w:color w:val="000000" w:themeColor="text1"/>
              </w:rPr>
              <w:t>32</w:t>
            </w:r>
          </w:p>
        </w:tc>
        <w:tc>
          <w:tcPr>
            <w:tcW w:w="398" w:type="pct"/>
            <w:vAlign w:val="center"/>
          </w:tcPr>
          <w:p w:rsidR="00CB1E92" w:rsidRDefault="00CB1E92">
            <w:pPr>
              <w:widowControl/>
              <w:snapToGrid w:val="0"/>
              <w:jc w:val="center"/>
              <w:rPr>
                <w:rFonts w:ascii="Times New Roman" w:hAnsi="Times New Roman"/>
                <w:color w:val="000000" w:themeColor="text1"/>
              </w:rPr>
            </w:pPr>
          </w:p>
        </w:tc>
        <w:tc>
          <w:tcPr>
            <w:tcW w:w="248" w:type="pct"/>
            <w:vAlign w:val="center"/>
          </w:tcPr>
          <w:p w:rsidR="00CB1E92" w:rsidRDefault="00CB1E92">
            <w:pPr>
              <w:snapToGrid w:val="0"/>
              <w:jc w:val="center"/>
              <w:rPr>
                <w:rFonts w:ascii="Times New Roman" w:hAnsi="Times New Roman"/>
                <w:color w:val="000000" w:themeColor="text1"/>
              </w:rPr>
            </w:pPr>
          </w:p>
        </w:tc>
        <w:tc>
          <w:tcPr>
            <w:tcW w:w="365" w:type="pct"/>
            <w:vAlign w:val="center"/>
          </w:tcPr>
          <w:p w:rsidR="00CB1E92" w:rsidRDefault="00C54843">
            <w:pPr>
              <w:snapToGrid w:val="0"/>
              <w:jc w:val="center"/>
              <w:rPr>
                <w:rFonts w:ascii="Times New Roman" w:hAnsi="Times New Roman"/>
                <w:color w:val="000000" w:themeColor="text1"/>
              </w:rPr>
            </w:pPr>
            <w:r>
              <w:rPr>
                <w:rFonts w:ascii="Times New Roman" w:hAnsi="Times New Roman"/>
                <w:color w:val="000000" w:themeColor="text1"/>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GX01023</w:t>
            </w:r>
          </w:p>
        </w:tc>
        <w:tc>
          <w:tcPr>
            <w:tcW w:w="1660" w:type="pct"/>
            <w:vAlign w:val="center"/>
          </w:tcPr>
          <w:p w:rsidR="00CB1E92" w:rsidRDefault="00C54843">
            <w:pPr>
              <w:rPr>
                <w:rFonts w:ascii="Times New Roman" w:hAnsi="Times New Roman"/>
                <w:color w:val="000000"/>
              </w:rPr>
            </w:pPr>
            <w:r>
              <w:rPr>
                <w:rFonts w:ascii="Times New Roman" w:hAnsi="Times New Roman"/>
                <w:color w:val="000000"/>
              </w:rPr>
              <w:t>教师专业发展</w:t>
            </w:r>
          </w:p>
        </w:tc>
        <w:tc>
          <w:tcPr>
            <w:tcW w:w="270" w:type="pct"/>
            <w:vAlign w:val="center"/>
          </w:tcPr>
          <w:p w:rsidR="00CB1E92" w:rsidRDefault="00C54843">
            <w:pPr>
              <w:jc w:val="center"/>
              <w:rPr>
                <w:rFonts w:ascii="Times New Roman" w:hAnsi="Times New Roman"/>
                <w:color w:val="000000"/>
              </w:rPr>
            </w:pPr>
            <w:r>
              <w:rPr>
                <w:rFonts w:ascii="Times New Roman" w:hAnsi="Times New Roman"/>
                <w:color w:val="000000"/>
              </w:rPr>
              <w:t>1</w:t>
            </w:r>
          </w:p>
        </w:tc>
        <w:tc>
          <w:tcPr>
            <w:tcW w:w="478" w:type="pct"/>
            <w:vAlign w:val="center"/>
          </w:tcPr>
          <w:p w:rsidR="00CB1E92" w:rsidRDefault="00C54843">
            <w:pPr>
              <w:jc w:val="center"/>
              <w:rPr>
                <w:rFonts w:ascii="Times New Roman" w:hAnsi="Times New Roman"/>
                <w:color w:val="000000"/>
              </w:rPr>
            </w:pPr>
            <w:r>
              <w:rPr>
                <w:rFonts w:ascii="Times New Roman" w:hAnsi="Times New Roman"/>
                <w:color w:val="000000"/>
              </w:rPr>
              <w:t>16</w:t>
            </w:r>
          </w:p>
        </w:tc>
        <w:tc>
          <w:tcPr>
            <w:tcW w:w="398" w:type="pct"/>
            <w:vAlign w:val="center"/>
          </w:tcPr>
          <w:p w:rsidR="00CB1E92" w:rsidRDefault="00C54843">
            <w:pPr>
              <w:jc w:val="center"/>
              <w:rPr>
                <w:rFonts w:ascii="Times New Roman" w:hAnsi="Times New Roman"/>
                <w:color w:val="000000"/>
              </w:rPr>
            </w:pPr>
            <w:r>
              <w:rPr>
                <w:rFonts w:ascii="Times New Roman" w:hAnsi="Times New Roman"/>
                <w:color w:val="000000"/>
              </w:rPr>
              <w:t>16</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GX01026</w:t>
            </w:r>
          </w:p>
        </w:tc>
        <w:tc>
          <w:tcPr>
            <w:tcW w:w="1660" w:type="pct"/>
            <w:vAlign w:val="center"/>
          </w:tcPr>
          <w:p w:rsidR="00CB1E92" w:rsidRDefault="00C54843">
            <w:pPr>
              <w:rPr>
                <w:rFonts w:ascii="Times New Roman" w:hAnsi="Times New Roman"/>
              </w:rPr>
            </w:pPr>
            <w:r>
              <w:rPr>
                <w:rFonts w:ascii="Times New Roman" w:hAnsi="Times New Roman"/>
              </w:rPr>
              <w:t>教育哲学</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GX01038</w:t>
            </w:r>
          </w:p>
        </w:tc>
        <w:tc>
          <w:tcPr>
            <w:tcW w:w="1660" w:type="pct"/>
            <w:vAlign w:val="center"/>
          </w:tcPr>
          <w:p w:rsidR="00CB1E92" w:rsidRDefault="00C54843">
            <w:pPr>
              <w:rPr>
                <w:rFonts w:ascii="Times New Roman" w:hAnsi="Times New Roman"/>
              </w:rPr>
            </w:pPr>
            <w:r>
              <w:rPr>
                <w:rFonts w:ascii="Times New Roman" w:hAnsi="Times New Roman"/>
              </w:rPr>
              <w:t>中小学生心理辅导</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jc w:val="center"/>
              <w:rPr>
                <w:rFonts w:ascii="Times New Roman" w:hAnsi="Times New Roman"/>
              </w:rPr>
            </w:pPr>
            <w:r>
              <w:rPr>
                <w:rFonts w:ascii="Times New Roman" w:hAnsi="Times New Roman"/>
              </w:rPr>
              <w:t>12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12</w:t>
            </w: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GX01040</w:t>
            </w:r>
          </w:p>
        </w:tc>
        <w:tc>
          <w:tcPr>
            <w:tcW w:w="1660" w:type="pct"/>
            <w:vAlign w:val="center"/>
          </w:tcPr>
          <w:p w:rsidR="00CB1E92" w:rsidRDefault="00C54843">
            <w:pPr>
              <w:snapToGrid w:val="0"/>
              <w:rPr>
                <w:rFonts w:ascii="Times New Roman" w:hAnsi="Times New Roman"/>
              </w:rPr>
            </w:pPr>
            <w:r>
              <w:rPr>
                <w:rFonts w:ascii="Times New Roman" w:hAnsi="Times New Roman"/>
              </w:rPr>
              <w:t>基础教育热点问题研究</w:t>
            </w:r>
          </w:p>
        </w:tc>
        <w:tc>
          <w:tcPr>
            <w:tcW w:w="270" w:type="pct"/>
            <w:vAlign w:val="center"/>
          </w:tcPr>
          <w:p w:rsidR="00CB1E92" w:rsidRDefault="00C54843">
            <w:pPr>
              <w:snapToGrid w:val="0"/>
              <w:jc w:val="center"/>
              <w:rPr>
                <w:rFonts w:ascii="Times New Roman" w:hAnsi="Times New Roman"/>
              </w:rPr>
            </w:pPr>
            <w:r>
              <w:rPr>
                <w:rFonts w:ascii="Times New Roman" w:hAnsi="Times New Roman"/>
              </w:rPr>
              <w:t>1</w:t>
            </w:r>
          </w:p>
        </w:tc>
        <w:tc>
          <w:tcPr>
            <w:tcW w:w="478"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16</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GX01042</w:t>
            </w:r>
          </w:p>
        </w:tc>
        <w:tc>
          <w:tcPr>
            <w:tcW w:w="1660" w:type="pct"/>
            <w:vAlign w:val="center"/>
          </w:tcPr>
          <w:p w:rsidR="00CB1E92" w:rsidRDefault="00C54843">
            <w:pPr>
              <w:rPr>
                <w:rFonts w:ascii="Times New Roman" w:hAnsi="Times New Roman"/>
              </w:rPr>
            </w:pPr>
            <w:r>
              <w:rPr>
                <w:rFonts w:ascii="Times New Roman" w:hAnsi="Times New Roman"/>
              </w:rPr>
              <w:t>教育政策法规</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highlight w:val="yellow"/>
              </w:rPr>
            </w:pPr>
            <w:r>
              <w:rPr>
                <w:rFonts w:ascii="Times New Roman" w:hAnsi="Times New Roman"/>
              </w:rPr>
              <w:t>GX01211</w:t>
            </w:r>
          </w:p>
        </w:tc>
        <w:tc>
          <w:tcPr>
            <w:tcW w:w="1660" w:type="pct"/>
            <w:vAlign w:val="center"/>
          </w:tcPr>
          <w:p w:rsidR="00CB1E92" w:rsidRDefault="00C54843">
            <w:pPr>
              <w:rPr>
                <w:rFonts w:ascii="Times New Roman" w:hAnsi="Times New Roman"/>
              </w:rPr>
            </w:pPr>
            <w:r>
              <w:rPr>
                <w:rFonts w:ascii="Times New Roman" w:hAnsi="Times New Roman"/>
              </w:rPr>
              <w:t>教学简笔画</w:t>
            </w:r>
          </w:p>
        </w:tc>
        <w:tc>
          <w:tcPr>
            <w:tcW w:w="270" w:type="pct"/>
            <w:vAlign w:val="center"/>
          </w:tcPr>
          <w:p w:rsidR="00CB1E92" w:rsidRDefault="00C54843">
            <w:pPr>
              <w:jc w:val="center"/>
              <w:rPr>
                <w:rFonts w:ascii="Times New Roman" w:hAnsi="Times New Roman"/>
              </w:rPr>
            </w:pPr>
            <w:r>
              <w:rPr>
                <w:rFonts w:ascii="Times New Roman" w:hAnsi="Times New Roman"/>
              </w:rPr>
              <w:t>1</w:t>
            </w:r>
          </w:p>
        </w:tc>
        <w:tc>
          <w:tcPr>
            <w:tcW w:w="478" w:type="pct"/>
            <w:vAlign w:val="center"/>
          </w:tcPr>
          <w:p w:rsidR="00CB1E92" w:rsidRDefault="00C54843">
            <w:pPr>
              <w:jc w:val="center"/>
              <w:rPr>
                <w:rFonts w:ascii="Times New Roman" w:hAnsi="Times New Roman"/>
              </w:rPr>
            </w:pPr>
            <w:r>
              <w:rPr>
                <w:rFonts w:ascii="Times New Roman" w:hAnsi="Times New Roman"/>
              </w:rPr>
              <w:t>16</w:t>
            </w:r>
          </w:p>
        </w:tc>
        <w:tc>
          <w:tcPr>
            <w:tcW w:w="398" w:type="pct"/>
            <w:vAlign w:val="center"/>
          </w:tcPr>
          <w:p w:rsidR="00CB1E92" w:rsidRDefault="00C54843">
            <w:pPr>
              <w:jc w:val="center"/>
              <w:rPr>
                <w:rFonts w:ascii="Times New Roman" w:hAnsi="Times New Roman"/>
              </w:rPr>
            </w:pPr>
            <w:r>
              <w:rPr>
                <w:rFonts w:ascii="Times New Roman" w:hAnsi="Times New Roman"/>
              </w:rPr>
              <w:t>8</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8</w:t>
            </w: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YX01019</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教学技能分类微格实验</w:t>
            </w:r>
          </w:p>
        </w:tc>
        <w:tc>
          <w:tcPr>
            <w:tcW w:w="270"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1</w:t>
            </w:r>
          </w:p>
        </w:tc>
        <w:tc>
          <w:tcPr>
            <w:tcW w:w="47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B1E92">
            <w:pPr>
              <w:snapToGrid w:val="0"/>
              <w:jc w:val="center"/>
              <w:rPr>
                <w:rFonts w:ascii="Times New Roman" w:hAnsi="Times New Roman"/>
                <w:color w:val="000000"/>
              </w:rPr>
            </w:pP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restart"/>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专业发展模块</w:t>
            </w: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GXQ0132</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经典文学作品赏析</w:t>
            </w:r>
          </w:p>
        </w:tc>
        <w:tc>
          <w:tcPr>
            <w:tcW w:w="270"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2</w:t>
            </w:r>
          </w:p>
        </w:tc>
        <w:tc>
          <w:tcPr>
            <w:tcW w:w="47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2</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GXQ0102</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数学文化</w:t>
            </w:r>
          </w:p>
        </w:tc>
        <w:tc>
          <w:tcPr>
            <w:tcW w:w="270" w:type="pct"/>
            <w:vAlign w:val="center"/>
          </w:tcPr>
          <w:p w:rsidR="00CB1E92" w:rsidRDefault="00C54843">
            <w:pPr>
              <w:jc w:val="center"/>
              <w:rPr>
                <w:rFonts w:ascii="Times New Roman" w:hAnsi="Times New Roman"/>
                <w:color w:val="000000"/>
              </w:rPr>
            </w:pPr>
            <w:r>
              <w:rPr>
                <w:rFonts w:ascii="Times New Roman" w:hAnsi="Times New Roman"/>
                <w:color w:val="000000"/>
              </w:rPr>
              <w:t>2</w:t>
            </w:r>
          </w:p>
        </w:tc>
        <w:tc>
          <w:tcPr>
            <w:tcW w:w="478" w:type="pct"/>
            <w:vAlign w:val="center"/>
          </w:tcPr>
          <w:p w:rsidR="00CB1E92" w:rsidRDefault="00C54843">
            <w:pPr>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GXQ0103</w:t>
            </w:r>
          </w:p>
        </w:tc>
        <w:tc>
          <w:tcPr>
            <w:tcW w:w="1660" w:type="pct"/>
            <w:vAlign w:val="center"/>
          </w:tcPr>
          <w:p w:rsidR="00CB1E92" w:rsidRDefault="00C54843">
            <w:pPr>
              <w:snapToGrid w:val="0"/>
              <w:rPr>
                <w:rFonts w:ascii="Times New Roman" w:hAnsi="Times New Roman"/>
              </w:rPr>
            </w:pPr>
            <w:r>
              <w:rPr>
                <w:rFonts w:ascii="Times New Roman" w:hAnsi="Times New Roman"/>
              </w:rPr>
              <w:t>环境化学</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GXQ0104</w:t>
            </w:r>
          </w:p>
        </w:tc>
        <w:tc>
          <w:tcPr>
            <w:tcW w:w="1660" w:type="pct"/>
            <w:vAlign w:val="center"/>
          </w:tcPr>
          <w:p w:rsidR="00CB1E92" w:rsidRDefault="00C54843">
            <w:pPr>
              <w:snapToGrid w:val="0"/>
              <w:rPr>
                <w:rFonts w:ascii="Times New Roman" w:hAnsi="Times New Roman"/>
              </w:rPr>
            </w:pPr>
            <w:r>
              <w:rPr>
                <w:rFonts w:ascii="Times New Roman" w:hAnsi="Times New Roman"/>
              </w:rPr>
              <w:t>物理学史</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4</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GXQ0112</w:t>
            </w:r>
          </w:p>
        </w:tc>
        <w:tc>
          <w:tcPr>
            <w:tcW w:w="1660" w:type="pct"/>
            <w:vAlign w:val="center"/>
          </w:tcPr>
          <w:p w:rsidR="00CB1E92" w:rsidRDefault="00C54843">
            <w:pPr>
              <w:snapToGrid w:val="0"/>
              <w:rPr>
                <w:rFonts w:ascii="Times New Roman" w:hAnsi="Times New Roman"/>
              </w:rPr>
            </w:pPr>
            <w:r>
              <w:rPr>
                <w:rFonts w:ascii="Times New Roman" w:hAnsi="Times New Roman"/>
              </w:rPr>
              <w:t>电工学基础</w:t>
            </w:r>
          </w:p>
        </w:tc>
        <w:tc>
          <w:tcPr>
            <w:tcW w:w="270" w:type="pct"/>
            <w:vAlign w:val="center"/>
          </w:tcPr>
          <w:p w:rsidR="00CB1E92" w:rsidRDefault="00C54843">
            <w:pPr>
              <w:widowControl/>
              <w:snapToGrid w:val="0"/>
              <w:jc w:val="center"/>
              <w:rPr>
                <w:rFonts w:ascii="Times New Roman" w:hAnsi="Times New Roman"/>
              </w:rPr>
            </w:pPr>
            <w:r>
              <w:rPr>
                <w:rFonts w:ascii="Times New Roman" w:hAnsi="Times New Roman"/>
                <w:kern w:val="0"/>
              </w:rPr>
              <w:t>3.5</w:t>
            </w:r>
          </w:p>
        </w:tc>
        <w:tc>
          <w:tcPr>
            <w:tcW w:w="478" w:type="pct"/>
            <w:vAlign w:val="center"/>
          </w:tcPr>
          <w:p w:rsidR="00CB1E92" w:rsidRDefault="00C54843">
            <w:pPr>
              <w:widowControl/>
              <w:snapToGrid w:val="0"/>
              <w:jc w:val="center"/>
              <w:rPr>
                <w:rFonts w:ascii="Times New Roman" w:hAnsi="Times New Roman"/>
              </w:rPr>
            </w:pPr>
            <w:r>
              <w:rPr>
                <w:rFonts w:ascii="Times New Roman" w:hAnsi="Times New Roman"/>
                <w:kern w:val="0"/>
              </w:rPr>
              <w:t>56</w:t>
            </w:r>
          </w:p>
        </w:tc>
        <w:tc>
          <w:tcPr>
            <w:tcW w:w="398" w:type="pct"/>
            <w:vAlign w:val="center"/>
          </w:tcPr>
          <w:p w:rsidR="00CB1E92" w:rsidRDefault="00C54843">
            <w:pPr>
              <w:widowControl/>
              <w:snapToGrid w:val="0"/>
              <w:jc w:val="center"/>
              <w:rPr>
                <w:rFonts w:ascii="Times New Roman" w:hAnsi="Times New Roman"/>
              </w:rPr>
            </w:pPr>
            <w:r>
              <w:rPr>
                <w:rFonts w:ascii="Times New Roman" w:hAnsi="Times New Roman"/>
                <w:kern w:val="0"/>
              </w:rPr>
              <w:t>48</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8</w:t>
            </w: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4</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GXQ0131</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大学语文</w:t>
            </w:r>
          </w:p>
        </w:tc>
        <w:tc>
          <w:tcPr>
            <w:tcW w:w="270"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2</w:t>
            </w:r>
          </w:p>
        </w:tc>
        <w:tc>
          <w:tcPr>
            <w:tcW w:w="47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4</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GXQ0107</w:t>
            </w:r>
          </w:p>
        </w:tc>
        <w:tc>
          <w:tcPr>
            <w:tcW w:w="1660" w:type="pct"/>
            <w:vAlign w:val="center"/>
          </w:tcPr>
          <w:p w:rsidR="00CB1E92" w:rsidRDefault="00C54843">
            <w:pPr>
              <w:snapToGrid w:val="0"/>
              <w:rPr>
                <w:rFonts w:ascii="Times New Roman" w:hAnsi="Times New Roman"/>
              </w:rPr>
            </w:pPr>
            <w:r>
              <w:rPr>
                <w:rFonts w:ascii="Times New Roman" w:hAnsi="Times New Roman"/>
              </w:rPr>
              <w:t>植物学</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5</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GXQ0109</w:t>
            </w:r>
          </w:p>
        </w:tc>
        <w:tc>
          <w:tcPr>
            <w:tcW w:w="1660" w:type="pct"/>
            <w:vAlign w:val="center"/>
          </w:tcPr>
          <w:p w:rsidR="00CB1E92" w:rsidRDefault="00C54843">
            <w:pPr>
              <w:snapToGrid w:val="0"/>
              <w:rPr>
                <w:rFonts w:ascii="Times New Roman" w:hAnsi="Times New Roman"/>
              </w:rPr>
            </w:pPr>
            <w:r>
              <w:rPr>
                <w:rFonts w:ascii="Times New Roman" w:hAnsi="Times New Roman"/>
              </w:rPr>
              <w:t>化学史</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5</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GXQ0133</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电子技术基础</w:t>
            </w:r>
          </w:p>
        </w:tc>
        <w:tc>
          <w:tcPr>
            <w:tcW w:w="270"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w:t>
            </w:r>
          </w:p>
        </w:tc>
        <w:tc>
          <w:tcPr>
            <w:tcW w:w="47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48</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16</w:t>
            </w: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5</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GX01210</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教育经典名著选读</w:t>
            </w:r>
          </w:p>
        </w:tc>
        <w:tc>
          <w:tcPr>
            <w:tcW w:w="270"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2</w:t>
            </w:r>
          </w:p>
        </w:tc>
        <w:tc>
          <w:tcPr>
            <w:tcW w:w="47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color w:val="000000"/>
              </w:rPr>
            </w:pPr>
            <w:r>
              <w:rPr>
                <w:rFonts w:ascii="Times New Roman" w:hAnsi="Times New Roman"/>
                <w:color w:val="000000"/>
              </w:rPr>
              <w:t>GX01265</w:t>
            </w:r>
          </w:p>
        </w:tc>
        <w:tc>
          <w:tcPr>
            <w:tcW w:w="1660" w:type="pct"/>
            <w:vAlign w:val="center"/>
          </w:tcPr>
          <w:p w:rsidR="00CB1E92" w:rsidRDefault="00C54843">
            <w:pPr>
              <w:snapToGrid w:val="0"/>
              <w:rPr>
                <w:rFonts w:ascii="Times New Roman" w:hAnsi="Times New Roman"/>
                <w:color w:val="000000"/>
              </w:rPr>
            </w:pPr>
            <w:r>
              <w:rPr>
                <w:rFonts w:ascii="Times New Roman" w:hAnsi="Times New Roman"/>
                <w:color w:val="000000"/>
              </w:rPr>
              <w:t>中小学机器人与</w:t>
            </w:r>
            <w:proofErr w:type="gramStart"/>
            <w:r>
              <w:rPr>
                <w:rFonts w:ascii="Times New Roman" w:hAnsi="Times New Roman"/>
                <w:color w:val="000000"/>
              </w:rPr>
              <w:t>创客教育</w:t>
            </w:r>
            <w:proofErr w:type="gramEnd"/>
          </w:p>
        </w:tc>
        <w:tc>
          <w:tcPr>
            <w:tcW w:w="270" w:type="pct"/>
            <w:vAlign w:val="center"/>
          </w:tcPr>
          <w:p w:rsidR="00CB1E92" w:rsidRDefault="00C54843">
            <w:pPr>
              <w:jc w:val="center"/>
              <w:rPr>
                <w:rFonts w:ascii="Times New Roman" w:hAnsi="Times New Roman"/>
                <w:color w:val="000000"/>
              </w:rPr>
            </w:pPr>
            <w:r>
              <w:rPr>
                <w:rFonts w:ascii="Times New Roman" w:hAnsi="Times New Roman"/>
                <w:color w:val="000000"/>
              </w:rPr>
              <w:t>2</w:t>
            </w:r>
          </w:p>
        </w:tc>
        <w:tc>
          <w:tcPr>
            <w:tcW w:w="478" w:type="pct"/>
            <w:vAlign w:val="center"/>
          </w:tcPr>
          <w:p w:rsidR="00CB1E92" w:rsidRDefault="00C54843">
            <w:pPr>
              <w:jc w:val="center"/>
              <w:rPr>
                <w:rFonts w:ascii="Times New Roman" w:hAnsi="Times New Roman"/>
                <w:color w:val="000000"/>
              </w:rPr>
            </w:pPr>
            <w:r>
              <w:rPr>
                <w:rFonts w:ascii="Times New Roman" w:hAnsi="Times New Roman"/>
                <w:color w:val="000000"/>
              </w:rPr>
              <w:t>32</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8</w:t>
            </w:r>
          </w:p>
        </w:tc>
        <w:tc>
          <w:tcPr>
            <w:tcW w:w="398"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24</w:t>
            </w: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GXQ0114</w:t>
            </w:r>
          </w:p>
        </w:tc>
        <w:tc>
          <w:tcPr>
            <w:tcW w:w="1660" w:type="pct"/>
            <w:vAlign w:val="center"/>
          </w:tcPr>
          <w:p w:rsidR="00CB1E92" w:rsidRDefault="00C54843">
            <w:pPr>
              <w:snapToGrid w:val="0"/>
              <w:rPr>
                <w:rFonts w:ascii="Times New Roman" w:hAnsi="Times New Roman"/>
              </w:rPr>
            </w:pPr>
            <w:r>
              <w:rPr>
                <w:rFonts w:ascii="Times New Roman" w:hAnsi="Times New Roman"/>
              </w:rPr>
              <w:t>自然灾害学</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GXQ0115</w:t>
            </w:r>
          </w:p>
        </w:tc>
        <w:tc>
          <w:tcPr>
            <w:tcW w:w="1660" w:type="pct"/>
            <w:vAlign w:val="center"/>
          </w:tcPr>
          <w:p w:rsidR="00CB1E92" w:rsidRDefault="00C54843">
            <w:pPr>
              <w:snapToGrid w:val="0"/>
              <w:rPr>
                <w:rFonts w:ascii="Times New Roman" w:hAnsi="Times New Roman"/>
              </w:rPr>
            </w:pPr>
            <w:r>
              <w:rPr>
                <w:rFonts w:ascii="Times New Roman" w:hAnsi="Times New Roman"/>
              </w:rPr>
              <w:t>普通生态学</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GXQ0119</w:t>
            </w:r>
          </w:p>
        </w:tc>
        <w:tc>
          <w:tcPr>
            <w:tcW w:w="1660" w:type="pct"/>
            <w:vAlign w:val="center"/>
          </w:tcPr>
          <w:p w:rsidR="00CB1E92" w:rsidRDefault="00C54843">
            <w:pPr>
              <w:snapToGrid w:val="0"/>
              <w:rPr>
                <w:rFonts w:ascii="Times New Roman" w:hAnsi="Times New Roman"/>
              </w:rPr>
            </w:pPr>
            <w:r>
              <w:rPr>
                <w:rFonts w:ascii="Times New Roman" w:hAnsi="Times New Roman"/>
              </w:rPr>
              <w:t>自然科学史</w:t>
            </w:r>
          </w:p>
        </w:tc>
        <w:tc>
          <w:tcPr>
            <w:tcW w:w="270" w:type="pct"/>
            <w:vAlign w:val="center"/>
          </w:tcPr>
          <w:p w:rsidR="00CB1E92" w:rsidRDefault="00C54843">
            <w:pPr>
              <w:jc w:val="center"/>
              <w:rPr>
                <w:rFonts w:ascii="Times New Roman" w:hAnsi="Times New Roman"/>
              </w:rPr>
            </w:pPr>
            <w:r>
              <w:rPr>
                <w:rFonts w:ascii="Times New Roman" w:hAnsi="Times New Roman"/>
              </w:rPr>
              <w:t>1.5</w:t>
            </w:r>
          </w:p>
        </w:tc>
        <w:tc>
          <w:tcPr>
            <w:tcW w:w="478" w:type="pct"/>
            <w:vAlign w:val="center"/>
          </w:tcPr>
          <w:p w:rsidR="00CB1E92" w:rsidRDefault="00C54843">
            <w:pPr>
              <w:jc w:val="center"/>
              <w:rPr>
                <w:rFonts w:ascii="Times New Roman" w:hAnsi="Times New Roman"/>
              </w:rPr>
            </w:pPr>
            <w:r>
              <w:rPr>
                <w:rFonts w:ascii="Times New Roman" w:hAnsi="Times New Roman"/>
              </w:rPr>
              <w:t>24</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24</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GXQ0125</w:t>
            </w:r>
          </w:p>
        </w:tc>
        <w:tc>
          <w:tcPr>
            <w:tcW w:w="1660" w:type="pct"/>
            <w:vAlign w:val="center"/>
          </w:tcPr>
          <w:p w:rsidR="00CB1E92" w:rsidRDefault="00C54843">
            <w:pPr>
              <w:snapToGrid w:val="0"/>
              <w:rPr>
                <w:rFonts w:ascii="Times New Roman" w:hAnsi="Times New Roman"/>
              </w:rPr>
            </w:pPr>
            <w:r>
              <w:rPr>
                <w:rFonts w:ascii="Times New Roman" w:hAnsi="Times New Roman"/>
              </w:rPr>
              <w:t>化学与生活</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GXQ0126</w:t>
            </w:r>
          </w:p>
        </w:tc>
        <w:tc>
          <w:tcPr>
            <w:tcW w:w="1660" w:type="pct"/>
            <w:vAlign w:val="center"/>
          </w:tcPr>
          <w:p w:rsidR="00CB1E92" w:rsidRDefault="00C54843">
            <w:pPr>
              <w:snapToGrid w:val="0"/>
              <w:rPr>
                <w:rFonts w:ascii="Times New Roman" w:hAnsi="Times New Roman"/>
              </w:rPr>
            </w:pPr>
            <w:r>
              <w:rPr>
                <w:rFonts w:ascii="Times New Roman" w:hAnsi="Times New Roman"/>
              </w:rPr>
              <w:t>现代科学技术与社会</w:t>
            </w:r>
          </w:p>
        </w:tc>
        <w:tc>
          <w:tcPr>
            <w:tcW w:w="270" w:type="pct"/>
            <w:vAlign w:val="center"/>
          </w:tcPr>
          <w:p w:rsidR="00CB1E92" w:rsidRDefault="00C54843">
            <w:pPr>
              <w:jc w:val="center"/>
              <w:rPr>
                <w:rFonts w:ascii="Times New Roman" w:hAnsi="Times New Roman"/>
              </w:rPr>
            </w:pPr>
            <w:r>
              <w:rPr>
                <w:rFonts w:ascii="Times New Roman" w:hAnsi="Times New Roman"/>
              </w:rPr>
              <w:t>2</w:t>
            </w:r>
          </w:p>
        </w:tc>
        <w:tc>
          <w:tcPr>
            <w:tcW w:w="478" w:type="pct"/>
            <w:vAlign w:val="center"/>
          </w:tcPr>
          <w:p w:rsidR="00CB1E92" w:rsidRDefault="00C54843">
            <w:pPr>
              <w:jc w:val="center"/>
              <w:rPr>
                <w:rFonts w:ascii="Times New Roman" w:hAnsi="Times New Roman"/>
              </w:rPr>
            </w:pPr>
            <w:r>
              <w:rPr>
                <w:rFonts w:ascii="Times New Roman" w:hAnsi="Times New Roman"/>
              </w:rPr>
              <w:t>32</w:t>
            </w:r>
          </w:p>
        </w:tc>
        <w:tc>
          <w:tcPr>
            <w:tcW w:w="398" w:type="pct"/>
            <w:vAlign w:val="center"/>
          </w:tcPr>
          <w:p w:rsidR="00CB1E92" w:rsidRDefault="00C54843">
            <w:pPr>
              <w:snapToGrid w:val="0"/>
              <w:jc w:val="center"/>
              <w:rPr>
                <w:rFonts w:ascii="Times New Roman" w:hAnsi="Times New Roman"/>
              </w:rPr>
            </w:pPr>
            <w:r>
              <w:rPr>
                <w:rFonts w:ascii="Times New Roman" w:hAnsi="Times New Roman"/>
              </w:rPr>
              <w:t>32</w:t>
            </w:r>
          </w:p>
        </w:tc>
        <w:tc>
          <w:tcPr>
            <w:tcW w:w="398" w:type="pct"/>
            <w:vAlign w:val="center"/>
          </w:tcPr>
          <w:p w:rsidR="00CB1E92" w:rsidRDefault="00CB1E92">
            <w:pPr>
              <w:snapToGrid w:val="0"/>
              <w:jc w:val="center"/>
              <w:rPr>
                <w:rFonts w:ascii="Times New Roman" w:hAnsi="Times New Roman"/>
              </w:rPr>
            </w:pPr>
          </w:p>
        </w:tc>
        <w:tc>
          <w:tcPr>
            <w:tcW w:w="248" w:type="pct"/>
            <w:vAlign w:val="center"/>
          </w:tcPr>
          <w:p w:rsidR="00CB1E92" w:rsidRDefault="00CB1E92">
            <w:pPr>
              <w:snapToGrid w:val="0"/>
              <w:jc w:val="center"/>
              <w:rPr>
                <w:rFonts w:ascii="Times New Roman" w:hAnsi="Times New Roman"/>
              </w:rPr>
            </w:pPr>
          </w:p>
        </w:tc>
        <w:tc>
          <w:tcPr>
            <w:tcW w:w="365" w:type="pct"/>
            <w:vAlign w:val="center"/>
          </w:tcPr>
          <w:p w:rsidR="00CB1E92" w:rsidRDefault="00C54843">
            <w:pPr>
              <w:snapToGrid w:val="0"/>
              <w:jc w:val="center"/>
              <w:rPr>
                <w:rFonts w:ascii="Times New Roman" w:hAnsi="Times New Roman"/>
              </w:rPr>
            </w:pPr>
            <w:r>
              <w:rPr>
                <w:rFonts w:ascii="Times New Roman" w:hAnsi="Times New Roman"/>
              </w:rPr>
              <w:t>7</w:t>
            </w:r>
          </w:p>
        </w:tc>
      </w:tr>
      <w:tr w:rsidR="00CB1E92">
        <w:trPr>
          <w:trHeight w:val="397"/>
          <w:jc w:val="center"/>
        </w:trPr>
        <w:tc>
          <w:tcPr>
            <w:tcW w:w="269" w:type="pct"/>
            <w:vMerge/>
            <w:vAlign w:val="center"/>
          </w:tcPr>
          <w:p w:rsidR="00CB1E92" w:rsidRDefault="00CB1E92">
            <w:pPr>
              <w:autoSpaceDE w:val="0"/>
              <w:autoSpaceDN w:val="0"/>
              <w:adjustRightInd w:val="0"/>
              <w:jc w:val="center"/>
              <w:rPr>
                <w:rFonts w:ascii="Times New Roman" w:hAnsi="Times New Roman"/>
              </w:rPr>
            </w:pPr>
          </w:p>
        </w:tc>
        <w:tc>
          <w:tcPr>
            <w:tcW w:w="277" w:type="pct"/>
            <w:vMerge/>
            <w:vAlign w:val="center"/>
          </w:tcPr>
          <w:p w:rsidR="00CB1E92" w:rsidRDefault="00CB1E92">
            <w:pPr>
              <w:autoSpaceDE w:val="0"/>
              <w:autoSpaceDN w:val="0"/>
              <w:adjustRightInd w:val="0"/>
              <w:jc w:val="center"/>
              <w:rPr>
                <w:rFonts w:ascii="Times New Roman" w:hAnsi="Times New Roman"/>
              </w:rPr>
            </w:pPr>
          </w:p>
        </w:tc>
        <w:tc>
          <w:tcPr>
            <w:tcW w:w="633" w:type="pct"/>
            <w:vAlign w:val="center"/>
          </w:tcPr>
          <w:p w:rsidR="00CB1E92" w:rsidRDefault="00C54843">
            <w:pPr>
              <w:jc w:val="center"/>
              <w:rPr>
                <w:rFonts w:ascii="Times New Roman" w:hAnsi="Times New Roman"/>
              </w:rPr>
            </w:pPr>
            <w:r>
              <w:rPr>
                <w:rFonts w:ascii="Times New Roman" w:hAnsi="Times New Roman"/>
              </w:rPr>
              <w:t>GXQ0130</w:t>
            </w:r>
          </w:p>
        </w:tc>
        <w:tc>
          <w:tcPr>
            <w:tcW w:w="1660" w:type="pct"/>
            <w:vAlign w:val="center"/>
          </w:tcPr>
          <w:p w:rsidR="00CB1E92" w:rsidRDefault="00C54843">
            <w:pPr>
              <w:widowControl/>
              <w:snapToGrid w:val="0"/>
              <w:rPr>
                <w:rFonts w:ascii="Times New Roman" w:hAnsi="Times New Roman"/>
                <w:color w:val="000000"/>
              </w:rPr>
            </w:pPr>
            <w:r>
              <w:rPr>
                <w:rFonts w:ascii="Times New Roman" w:hAnsi="Times New Roman"/>
                <w:color w:val="000000"/>
                <w:kern w:val="0"/>
              </w:rPr>
              <w:t>数学与科学</w:t>
            </w:r>
          </w:p>
        </w:tc>
        <w:tc>
          <w:tcPr>
            <w:tcW w:w="270"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1.5</w:t>
            </w:r>
          </w:p>
        </w:tc>
        <w:tc>
          <w:tcPr>
            <w:tcW w:w="478"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24</w:t>
            </w:r>
          </w:p>
        </w:tc>
        <w:tc>
          <w:tcPr>
            <w:tcW w:w="398" w:type="pct"/>
            <w:vAlign w:val="center"/>
          </w:tcPr>
          <w:p w:rsidR="00CB1E92" w:rsidRDefault="00C54843">
            <w:pPr>
              <w:widowControl/>
              <w:snapToGrid w:val="0"/>
              <w:jc w:val="center"/>
              <w:rPr>
                <w:rFonts w:ascii="Times New Roman" w:hAnsi="Times New Roman"/>
                <w:color w:val="000000"/>
              </w:rPr>
            </w:pPr>
            <w:r>
              <w:rPr>
                <w:rFonts w:ascii="Times New Roman" w:hAnsi="Times New Roman"/>
                <w:color w:val="000000"/>
                <w:kern w:val="0"/>
              </w:rPr>
              <w:t>24</w:t>
            </w:r>
          </w:p>
        </w:tc>
        <w:tc>
          <w:tcPr>
            <w:tcW w:w="398" w:type="pct"/>
            <w:vAlign w:val="center"/>
          </w:tcPr>
          <w:p w:rsidR="00CB1E92" w:rsidRDefault="00CB1E92">
            <w:pPr>
              <w:snapToGrid w:val="0"/>
              <w:jc w:val="center"/>
              <w:rPr>
                <w:rFonts w:ascii="Times New Roman" w:hAnsi="Times New Roman"/>
                <w:color w:val="000000"/>
              </w:rPr>
            </w:pPr>
          </w:p>
        </w:tc>
        <w:tc>
          <w:tcPr>
            <w:tcW w:w="248" w:type="pct"/>
            <w:vAlign w:val="center"/>
          </w:tcPr>
          <w:p w:rsidR="00CB1E92" w:rsidRDefault="00CB1E92">
            <w:pPr>
              <w:snapToGrid w:val="0"/>
              <w:jc w:val="center"/>
              <w:rPr>
                <w:rFonts w:ascii="Times New Roman" w:hAnsi="Times New Roman"/>
                <w:color w:val="000000"/>
              </w:rPr>
            </w:pPr>
          </w:p>
        </w:tc>
        <w:tc>
          <w:tcPr>
            <w:tcW w:w="365" w:type="pct"/>
            <w:vAlign w:val="center"/>
          </w:tcPr>
          <w:p w:rsidR="00CB1E92" w:rsidRDefault="00C54843">
            <w:pPr>
              <w:snapToGrid w:val="0"/>
              <w:jc w:val="center"/>
              <w:rPr>
                <w:rFonts w:ascii="Times New Roman" w:hAnsi="Times New Roman"/>
                <w:color w:val="000000"/>
              </w:rPr>
            </w:pPr>
            <w:r>
              <w:rPr>
                <w:rFonts w:ascii="Times New Roman" w:hAnsi="Times New Roman"/>
                <w:color w:val="000000"/>
              </w:rPr>
              <w:t>7</w:t>
            </w:r>
          </w:p>
        </w:tc>
      </w:tr>
    </w:tbl>
    <w:p w:rsidR="00CB1E92" w:rsidRDefault="00CB1E92">
      <w:bookmarkStart w:id="10" w:name="_Hlk41852405"/>
    </w:p>
    <w:p w:rsidR="00CB1E92" w:rsidRDefault="00C54843">
      <w:pPr>
        <w:autoSpaceDE w:val="0"/>
        <w:autoSpaceDN w:val="0"/>
        <w:adjustRightInd w:val="0"/>
        <w:spacing w:beforeLines="50" w:before="120" w:afterLines="50" w:after="120" w:line="300" w:lineRule="auto"/>
        <w:jc w:val="left"/>
        <w:outlineLvl w:val="1"/>
        <w:rPr>
          <w:rFonts w:ascii="Times New Roman" w:hAnsi="Times New Roman"/>
          <w:b/>
          <w:sz w:val="24"/>
        </w:rPr>
      </w:pPr>
      <w:r>
        <w:rPr>
          <w:rFonts w:ascii="Times New Roman" w:hAnsi="Times New Roman"/>
          <w:b/>
          <w:sz w:val="24"/>
        </w:rPr>
        <w:lastRenderedPageBreak/>
        <w:t>八、各教学环节最低学分、学时分配表</w:t>
      </w:r>
    </w:p>
    <w:bookmarkEnd w:id="10"/>
    <w:p w:rsidR="00CB1E92" w:rsidRDefault="00C54843">
      <w:pPr>
        <w:widowControl/>
        <w:spacing w:beforeLines="100" w:before="240" w:afterLines="25" w:after="60" w:line="300" w:lineRule="auto"/>
        <w:ind w:firstLineChars="200" w:firstLine="422"/>
        <w:jc w:val="left"/>
        <w:rPr>
          <w:rFonts w:ascii="Times New Roman" w:hAnsi="Times New Roman"/>
          <w:b/>
          <w:color w:val="000000"/>
        </w:rPr>
      </w:pPr>
      <w:r>
        <w:rPr>
          <w:rFonts w:ascii="Times New Roman" w:hAnsi="Times New Roman"/>
          <w:b/>
          <w:color w:val="000000"/>
        </w:rPr>
        <w:t>（一）各课程类别学分及学分比例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8"/>
        <w:gridCol w:w="2039"/>
        <w:gridCol w:w="971"/>
        <w:gridCol w:w="1506"/>
        <w:gridCol w:w="838"/>
        <w:gridCol w:w="1924"/>
      </w:tblGrid>
      <w:tr w:rsidR="00CB1E92">
        <w:trPr>
          <w:trHeight w:val="454"/>
        </w:trPr>
        <w:tc>
          <w:tcPr>
            <w:tcW w:w="2179" w:type="pct"/>
            <w:gridSpan w:val="2"/>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课程类别</w:t>
            </w:r>
          </w:p>
        </w:tc>
        <w:tc>
          <w:tcPr>
            <w:tcW w:w="2821" w:type="pct"/>
            <w:gridSpan w:val="4"/>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学分及比例</w:t>
            </w:r>
          </w:p>
        </w:tc>
      </w:tr>
      <w:tr w:rsidR="00CB1E92">
        <w:trPr>
          <w:trHeight w:val="454"/>
        </w:trPr>
        <w:tc>
          <w:tcPr>
            <w:tcW w:w="2179" w:type="pct"/>
            <w:gridSpan w:val="2"/>
            <w:vMerge/>
            <w:vAlign w:val="center"/>
          </w:tcPr>
          <w:p w:rsidR="00CB1E92" w:rsidRDefault="00CB1E92">
            <w:pPr>
              <w:autoSpaceDE w:val="0"/>
              <w:autoSpaceDN w:val="0"/>
              <w:adjustRightInd w:val="0"/>
              <w:snapToGrid w:val="0"/>
              <w:jc w:val="center"/>
              <w:rPr>
                <w:rFonts w:ascii="Times New Roman" w:hAnsi="Times New Roman"/>
              </w:rPr>
            </w:pP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学分</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占总学分</w:t>
            </w:r>
          </w:p>
          <w:p w:rsidR="00CB1E92" w:rsidRDefault="00C54843">
            <w:pPr>
              <w:autoSpaceDE w:val="0"/>
              <w:autoSpaceDN w:val="0"/>
              <w:adjustRightInd w:val="0"/>
              <w:snapToGrid w:val="0"/>
              <w:jc w:val="center"/>
              <w:rPr>
                <w:rFonts w:ascii="Times New Roman" w:hAnsi="Times New Roman"/>
              </w:rPr>
            </w:pPr>
            <w:r>
              <w:rPr>
                <w:rFonts w:ascii="Times New Roman" w:hAnsi="Times New Roman"/>
              </w:rPr>
              <w:t>比例</w:t>
            </w:r>
          </w:p>
        </w:tc>
        <w:tc>
          <w:tcPr>
            <w:tcW w:w="45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小计</w:t>
            </w:r>
          </w:p>
        </w:tc>
        <w:tc>
          <w:tcPr>
            <w:tcW w:w="1036"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占总学分比例</w:t>
            </w:r>
          </w:p>
        </w:tc>
      </w:tr>
      <w:tr w:rsidR="00CB1E92">
        <w:trPr>
          <w:trHeight w:val="454"/>
        </w:trPr>
        <w:tc>
          <w:tcPr>
            <w:tcW w:w="108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通识教育课程</w:t>
            </w: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必修课</w:t>
            </w:r>
          </w:p>
        </w:tc>
        <w:tc>
          <w:tcPr>
            <w:tcW w:w="523" w:type="pct"/>
            <w:vAlign w:val="center"/>
          </w:tcPr>
          <w:p w:rsidR="00CB1E92" w:rsidRDefault="00C54843">
            <w:pPr>
              <w:autoSpaceDE w:val="0"/>
              <w:autoSpaceDN w:val="0"/>
              <w:adjustRightInd w:val="0"/>
              <w:snapToGrid w:val="0"/>
              <w:jc w:val="center"/>
              <w:rPr>
                <w:rFonts w:ascii="Times New Roman" w:hAnsi="Times New Roman"/>
                <w:color w:val="C0504D"/>
              </w:rPr>
            </w:pPr>
            <w:r>
              <w:rPr>
                <w:rFonts w:ascii="Times New Roman" w:hAnsi="Times New Roman"/>
              </w:rPr>
              <w:t>46.5</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30.3%</w:t>
            </w:r>
          </w:p>
        </w:tc>
        <w:tc>
          <w:tcPr>
            <w:tcW w:w="45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58.5</w:t>
            </w:r>
          </w:p>
        </w:tc>
        <w:tc>
          <w:tcPr>
            <w:tcW w:w="1036"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38.1%</w:t>
            </w:r>
          </w:p>
        </w:tc>
      </w:tr>
      <w:tr w:rsidR="00CB1E92">
        <w:trPr>
          <w:trHeight w:val="454"/>
        </w:trPr>
        <w:tc>
          <w:tcPr>
            <w:tcW w:w="1081" w:type="pct"/>
            <w:vMerge/>
            <w:vAlign w:val="center"/>
          </w:tcPr>
          <w:p w:rsidR="00CB1E92" w:rsidRDefault="00CB1E92">
            <w:pPr>
              <w:autoSpaceDE w:val="0"/>
              <w:autoSpaceDN w:val="0"/>
              <w:adjustRightInd w:val="0"/>
              <w:snapToGrid w:val="0"/>
              <w:jc w:val="center"/>
              <w:rPr>
                <w:rFonts w:ascii="Times New Roman" w:hAnsi="Times New Roman"/>
              </w:rPr>
            </w:pP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选修课</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12</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7.8%</w:t>
            </w:r>
          </w:p>
        </w:tc>
        <w:tc>
          <w:tcPr>
            <w:tcW w:w="451" w:type="pct"/>
            <w:vMerge/>
            <w:vAlign w:val="center"/>
          </w:tcPr>
          <w:p w:rsidR="00CB1E92" w:rsidRDefault="00CB1E92">
            <w:pPr>
              <w:autoSpaceDE w:val="0"/>
              <w:autoSpaceDN w:val="0"/>
              <w:adjustRightInd w:val="0"/>
              <w:snapToGrid w:val="0"/>
              <w:jc w:val="center"/>
              <w:rPr>
                <w:rFonts w:ascii="Times New Roman" w:hAnsi="Times New Roman"/>
              </w:rPr>
            </w:pPr>
          </w:p>
        </w:tc>
        <w:tc>
          <w:tcPr>
            <w:tcW w:w="1036"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trPr>
        <w:tc>
          <w:tcPr>
            <w:tcW w:w="108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专业教育课程</w:t>
            </w: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教师教育课程</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25</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16.3%</w:t>
            </w:r>
          </w:p>
        </w:tc>
        <w:tc>
          <w:tcPr>
            <w:tcW w:w="45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79.5</w:t>
            </w:r>
          </w:p>
        </w:tc>
        <w:tc>
          <w:tcPr>
            <w:tcW w:w="1036"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51.8%</w:t>
            </w:r>
          </w:p>
        </w:tc>
      </w:tr>
      <w:tr w:rsidR="00CB1E92">
        <w:trPr>
          <w:trHeight w:val="454"/>
        </w:trPr>
        <w:tc>
          <w:tcPr>
            <w:tcW w:w="1081" w:type="pct"/>
            <w:vMerge/>
            <w:vAlign w:val="center"/>
          </w:tcPr>
          <w:p w:rsidR="00CB1E92" w:rsidRDefault="00CB1E92">
            <w:pPr>
              <w:autoSpaceDE w:val="0"/>
              <w:autoSpaceDN w:val="0"/>
              <w:adjustRightInd w:val="0"/>
              <w:snapToGrid w:val="0"/>
              <w:jc w:val="center"/>
              <w:rPr>
                <w:rFonts w:ascii="Times New Roman" w:hAnsi="Times New Roman"/>
              </w:rPr>
            </w:pP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专业基础课</w:t>
            </w:r>
          </w:p>
        </w:tc>
        <w:tc>
          <w:tcPr>
            <w:tcW w:w="523" w:type="pct"/>
            <w:vAlign w:val="center"/>
          </w:tcPr>
          <w:p w:rsidR="00CB1E92" w:rsidRDefault="00C54843">
            <w:pPr>
              <w:autoSpaceDE w:val="0"/>
              <w:autoSpaceDN w:val="0"/>
              <w:adjustRightInd w:val="0"/>
              <w:snapToGrid w:val="0"/>
              <w:rPr>
                <w:rFonts w:ascii="Times New Roman" w:hAnsi="Times New Roman"/>
                <w:color w:val="C0504D"/>
              </w:rPr>
            </w:pPr>
            <w:r>
              <w:rPr>
                <w:rFonts w:ascii="Times New Roman" w:hAnsi="Times New Roman"/>
              </w:rPr>
              <w:t xml:space="preserve">  16</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10.4%</w:t>
            </w:r>
          </w:p>
        </w:tc>
        <w:tc>
          <w:tcPr>
            <w:tcW w:w="451" w:type="pct"/>
            <w:vMerge/>
            <w:vAlign w:val="center"/>
          </w:tcPr>
          <w:p w:rsidR="00CB1E92" w:rsidRDefault="00CB1E92">
            <w:pPr>
              <w:autoSpaceDE w:val="0"/>
              <w:autoSpaceDN w:val="0"/>
              <w:adjustRightInd w:val="0"/>
              <w:snapToGrid w:val="0"/>
              <w:jc w:val="center"/>
              <w:rPr>
                <w:rFonts w:ascii="Times New Roman" w:hAnsi="Times New Roman"/>
              </w:rPr>
            </w:pPr>
          </w:p>
        </w:tc>
        <w:tc>
          <w:tcPr>
            <w:tcW w:w="1036"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trPr>
        <w:tc>
          <w:tcPr>
            <w:tcW w:w="1081" w:type="pct"/>
            <w:vMerge/>
            <w:vAlign w:val="center"/>
          </w:tcPr>
          <w:p w:rsidR="00CB1E92" w:rsidRDefault="00CB1E92">
            <w:pPr>
              <w:autoSpaceDE w:val="0"/>
              <w:autoSpaceDN w:val="0"/>
              <w:adjustRightInd w:val="0"/>
              <w:snapToGrid w:val="0"/>
              <w:jc w:val="center"/>
              <w:rPr>
                <w:rFonts w:ascii="Times New Roman" w:hAnsi="Times New Roman"/>
              </w:rPr>
            </w:pP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专业课</w:t>
            </w:r>
          </w:p>
        </w:tc>
        <w:tc>
          <w:tcPr>
            <w:tcW w:w="523" w:type="pct"/>
            <w:vAlign w:val="center"/>
          </w:tcPr>
          <w:p w:rsidR="00CB1E92" w:rsidRDefault="00C54843">
            <w:pPr>
              <w:autoSpaceDE w:val="0"/>
              <w:autoSpaceDN w:val="0"/>
              <w:adjustRightInd w:val="0"/>
              <w:snapToGrid w:val="0"/>
              <w:rPr>
                <w:rFonts w:ascii="Times New Roman" w:hAnsi="Times New Roman"/>
                <w:color w:val="C0504D"/>
              </w:rPr>
            </w:pPr>
            <w:r>
              <w:rPr>
                <w:rFonts w:ascii="Times New Roman" w:hAnsi="Times New Roman"/>
              </w:rPr>
              <w:t xml:space="preserve">  16.5</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10.8%</w:t>
            </w:r>
          </w:p>
        </w:tc>
        <w:tc>
          <w:tcPr>
            <w:tcW w:w="451" w:type="pct"/>
            <w:vMerge/>
            <w:vAlign w:val="center"/>
          </w:tcPr>
          <w:p w:rsidR="00CB1E92" w:rsidRDefault="00CB1E92">
            <w:pPr>
              <w:autoSpaceDE w:val="0"/>
              <w:autoSpaceDN w:val="0"/>
              <w:adjustRightInd w:val="0"/>
              <w:snapToGrid w:val="0"/>
              <w:jc w:val="center"/>
              <w:rPr>
                <w:rFonts w:ascii="Times New Roman" w:hAnsi="Times New Roman"/>
              </w:rPr>
            </w:pPr>
          </w:p>
        </w:tc>
        <w:tc>
          <w:tcPr>
            <w:tcW w:w="1036"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trPr>
        <w:tc>
          <w:tcPr>
            <w:tcW w:w="1081" w:type="pct"/>
            <w:vMerge/>
            <w:vAlign w:val="center"/>
          </w:tcPr>
          <w:p w:rsidR="00CB1E92" w:rsidRDefault="00CB1E92">
            <w:pPr>
              <w:autoSpaceDE w:val="0"/>
              <w:autoSpaceDN w:val="0"/>
              <w:adjustRightInd w:val="0"/>
              <w:snapToGrid w:val="0"/>
              <w:jc w:val="center"/>
              <w:rPr>
                <w:rFonts w:ascii="Times New Roman" w:hAnsi="Times New Roman"/>
              </w:rPr>
            </w:pP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集中实践教学环节</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22</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14.3%</w:t>
            </w:r>
          </w:p>
        </w:tc>
        <w:tc>
          <w:tcPr>
            <w:tcW w:w="451" w:type="pct"/>
            <w:vMerge/>
            <w:vAlign w:val="center"/>
          </w:tcPr>
          <w:p w:rsidR="00CB1E92" w:rsidRDefault="00CB1E92">
            <w:pPr>
              <w:autoSpaceDE w:val="0"/>
              <w:autoSpaceDN w:val="0"/>
              <w:adjustRightInd w:val="0"/>
              <w:snapToGrid w:val="0"/>
              <w:jc w:val="center"/>
              <w:rPr>
                <w:rFonts w:ascii="Times New Roman" w:hAnsi="Times New Roman"/>
              </w:rPr>
            </w:pPr>
          </w:p>
        </w:tc>
        <w:tc>
          <w:tcPr>
            <w:tcW w:w="1036"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trPr>
        <w:tc>
          <w:tcPr>
            <w:tcW w:w="1081" w:type="pct"/>
            <w:vMerge w:val="restart"/>
            <w:vAlign w:val="center"/>
          </w:tcPr>
          <w:p w:rsidR="00CB1E92" w:rsidRDefault="00C54843">
            <w:pPr>
              <w:autoSpaceDE w:val="0"/>
              <w:autoSpaceDN w:val="0"/>
              <w:adjustRightInd w:val="0"/>
              <w:snapToGrid w:val="0"/>
              <w:jc w:val="center"/>
              <w:rPr>
                <w:rFonts w:ascii="Times New Roman" w:hAnsi="Times New Roman"/>
              </w:rPr>
            </w:pPr>
            <w:proofErr w:type="gramStart"/>
            <w:r>
              <w:rPr>
                <w:rFonts w:ascii="Times New Roman" w:hAnsi="Times New Roman"/>
              </w:rPr>
              <w:t>个</w:t>
            </w:r>
            <w:proofErr w:type="gramEnd"/>
            <w:r>
              <w:rPr>
                <w:rFonts w:ascii="Times New Roman" w:hAnsi="Times New Roman"/>
              </w:rPr>
              <w:t>性教育课程</w:t>
            </w: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教师教育模块</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5.2%</w:t>
            </w:r>
          </w:p>
        </w:tc>
        <w:tc>
          <w:tcPr>
            <w:tcW w:w="451"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15.5</w:t>
            </w:r>
          </w:p>
        </w:tc>
        <w:tc>
          <w:tcPr>
            <w:tcW w:w="1036" w:type="pct"/>
            <w:vMerge w:val="restar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10.1%</w:t>
            </w:r>
          </w:p>
        </w:tc>
      </w:tr>
      <w:tr w:rsidR="00CB1E92">
        <w:trPr>
          <w:trHeight w:val="454"/>
        </w:trPr>
        <w:tc>
          <w:tcPr>
            <w:tcW w:w="1081" w:type="pct"/>
            <w:vMerge/>
            <w:vAlign w:val="center"/>
          </w:tcPr>
          <w:p w:rsidR="00CB1E92" w:rsidRDefault="00CB1E92">
            <w:pPr>
              <w:autoSpaceDE w:val="0"/>
              <w:autoSpaceDN w:val="0"/>
              <w:adjustRightInd w:val="0"/>
              <w:snapToGrid w:val="0"/>
              <w:jc w:val="left"/>
              <w:rPr>
                <w:rFonts w:ascii="Times New Roman" w:hAnsi="Times New Roman"/>
              </w:rPr>
            </w:pPr>
          </w:p>
        </w:tc>
        <w:tc>
          <w:tcPr>
            <w:tcW w:w="1098"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专业发展选修模块</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7.5</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4.9%</w:t>
            </w:r>
          </w:p>
        </w:tc>
        <w:tc>
          <w:tcPr>
            <w:tcW w:w="451" w:type="pct"/>
            <w:vMerge/>
            <w:vAlign w:val="center"/>
          </w:tcPr>
          <w:p w:rsidR="00CB1E92" w:rsidRDefault="00CB1E92">
            <w:pPr>
              <w:autoSpaceDE w:val="0"/>
              <w:autoSpaceDN w:val="0"/>
              <w:adjustRightInd w:val="0"/>
              <w:snapToGrid w:val="0"/>
              <w:jc w:val="center"/>
              <w:rPr>
                <w:rFonts w:ascii="Times New Roman" w:hAnsi="Times New Roman"/>
              </w:rPr>
            </w:pPr>
          </w:p>
        </w:tc>
        <w:tc>
          <w:tcPr>
            <w:tcW w:w="1036" w:type="pct"/>
            <w:vMerge/>
            <w:vAlign w:val="center"/>
          </w:tcPr>
          <w:p w:rsidR="00CB1E92" w:rsidRDefault="00CB1E92">
            <w:pPr>
              <w:autoSpaceDE w:val="0"/>
              <w:autoSpaceDN w:val="0"/>
              <w:adjustRightInd w:val="0"/>
              <w:snapToGrid w:val="0"/>
              <w:jc w:val="center"/>
              <w:rPr>
                <w:rFonts w:ascii="Times New Roman" w:hAnsi="Times New Roman"/>
              </w:rPr>
            </w:pPr>
          </w:p>
        </w:tc>
      </w:tr>
      <w:tr w:rsidR="00CB1E92">
        <w:trPr>
          <w:trHeight w:val="454"/>
        </w:trPr>
        <w:tc>
          <w:tcPr>
            <w:tcW w:w="2179" w:type="pct"/>
            <w:gridSpan w:val="2"/>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合计总学分</w:t>
            </w:r>
          </w:p>
        </w:tc>
        <w:tc>
          <w:tcPr>
            <w:tcW w:w="523"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153.5</w:t>
            </w:r>
          </w:p>
        </w:tc>
        <w:tc>
          <w:tcPr>
            <w:tcW w:w="81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p>
        </w:tc>
        <w:tc>
          <w:tcPr>
            <w:tcW w:w="451"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p>
        </w:tc>
        <w:tc>
          <w:tcPr>
            <w:tcW w:w="1036"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w:t>
            </w:r>
          </w:p>
        </w:tc>
      </w:tr>
    </w:tbl>
    <w:p w:rsidR="00CB1E92" w:rsidRDefault="00C54843">
      <w:pPr>
        <w:widowControl/>
        <w:spacing w:beforeLines="100" w:before="240" w:afterLines="25" w:after="60" w:line="300" w:lineRule="auto"/>
        <w:ind w:firstLineChars="200" w:firstLine="422"/>
        <w:jc w:val="left"/>
        <w:rPr>
          <w:rFonts w:ascii="Times New Roman" w:hAnsi="Times New Roman"/>
          <w:b/>
          <w:color w:val="000000"/>
        </w:rPr>
      </w:pPr>
      <w:r>
        <w:rPr>
          <w:rFonts w:ascii="Times New Roman" w:hAnsi="Times New Roman"/>
          <w:b/>
          <w:color w:val="000000"/>
        </w:rPr>
        <w:t>（二）各教学环节学分数、学时数分配表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8"/>
        <w:gridCol w:w="1648"/>
        <w:gridCol w:w="2782"/>
        <w:gridCol w:w="1560"/>
      </w:tblGrid>
      <w:tr w:rsidR="00CB1E92">
        <w:trPr>
          <w:trHeight w:val="454"/>
        </w:trPr>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总学分</w:t>
            </w: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153.5</w:t>
            </w: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必修学分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126</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选修学分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27.5</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课内教学学分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99.5</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实验教学学分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25</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snapToGrid w:val="0"/>
              <w:rPr>
                <w:rFonts w:ascii="Times New Roman" w:hAnsi="Times New Roman"/>
              </w:rPr>
            </w:pPr>
            <w:r>
              <w:rPr>
                <w:rFonts w:ascii="Times New Roman" w:hAnsi="Times New Roman"/>
              </w:rPr>
              <w:t>集中实践教学环节学分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24</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劳动教育实践学分</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5</w:t>
            </w:r>
          </w:p>
        </w:tc>
      </w:tr>
      <w:tr w:rsidR="00CB1E92">
        <w:trPr>
          <w:trHeight w:val="454"/>
        </w:trPr>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总学时</w:t>
            </w: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3144</w:t>
            </w: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w:t>
            </w:r>
            <w:r>
              <w:rPr>
                <w:rFonts w:ascii="Times New Roman" w:hAnsi="Times New Roman"/>
              </w:rPr>
              <w:t>1</w:t>
            </w:r>
            <w:r>
              <w:rPr>
                <w:rFonts w:ascii="Times New Roman" w:hAnsi="Times New Roman"/>
              </w:rPr>
              <w:t>）</w:t>
            </w: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必修课学时</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2624</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选修课学时</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520</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restar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w:t>
            </w:r>
            <w:r>
              <w:rPr>
                <w:rFonts w:ascii="Times New Roman" w:hAnsi="Times New Roman"/>
              </w:rPr>
              <w:t>2</w:t>
            </w:r>
            <w:r>
              <w:rPr>
                <w:rFonts w:ascii="Times New Roman" w:hAnsi="Times New Roman"/>
              </w:rPr>
              <w:t>）</w:t>
            </w: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课内教学学时</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1598</w:t>
            </w:r>
          </w:p>
        </w:tc>
      </w:tr>
      <w:tr w:rsidR="00CB1E92">
        <w:trPr>
          <w:trHeight w:val="454"/>
        </w:trPr>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887" w:type="pct"/>
            <w:vMerge/>
            <w:vAlign w:val="center"/>
          </w:tcPr>
          <w:p w:rsidR="00CB1E92" w:rsidRDefault="00CB1E92">
            <w:pPr>
              <w:autoSpaceDE w:val="0"/>
              <w:autoSpaceDN w:val="0"/>
              <w:adjustRightInd w:val="0"/>
              <w:snapToGrid w:val="0"/>
              <w:spacing w:beforeLines="25" w:before="60" w:afterLines="25" w:after="60" w:line="300" w:lineRule="auto"/>
              <w:jc w:val="center"/>
              <w:rPr>
                <w:rFonts w:ascii="Times New Roman" w:hAnsi="Times New Roman"/>
              </w:rPr>
            </w:pPr>
          </w:p>
        </w:tc>
        <w:tc>
          <w:tcPr>
            <w:tcW w:w="1498" w:type="pct"/>
            <w:vAlign w:val="center"/>
          </w:tcPr>
          <w:p w:rsidR="00CB1E92" w:rsidRDefault="00C54843">
            <w:pPr>
              <w:autoSpaceDE w:val="0"/>
              <w:autoSpaceDN w:val="0"/>
              <w:adjustRightInd w:val="0"/>
              <w:snapToGrid w:val="0"/>
              <w:spacing w:beforeLines="25" w:before="60" w:afterLines="25" w:after="60" w:line="300" w:lineRule="auto"/>
              <w:rPr>
                <w:rFonts w:ascii="Times New Roman" w:hAnsi="Times New Roman"/>
              </w:rPr>
            </w:pPr>
            <w:r>
              <w:rPr>
                <w:rFonts w:ascii="Times New Roman" w:hAnsi="Times New Roman"/>
              </w:rPr>
              <w:t>实践教学学时</w:t>
            </w:r>
          </w:p>
        </w:tc>
        <w:tc>
          <w:tcPr>
            <w:tcW w:w="840" w:type="pct"/>
            <w:vAlign w:val="center"/>
          </w:tcPr>
          <w:p w:rsidR="00CB1E92" w:rsidRDefault="00C54843">
            <w:pPr>
              <w:autoSpaceDE w:val="0"/>
              <w:autoSpaceDN w:val="0"/>
              <w:adjustRightInd w:val="0"/>
              <w:snapToGrid w:val="0"/>
              <w:spacing w:beforeLines="25" w:before="60" w:afterLines="25" w:after="60" w:line="300" w:lineRule="auto"/>
              <w:jc w:val="center"/>
              <w:rPr>
                <w:rFonts w:ascii="Times New Roman" w:hAnsi="Times New Roman"/>
              </w:rPr>
            </w:pPr>
            <w:r>
              <w:rPr>
                <w:rFonts w:ascii="Times New Roman" w:hAnsi="Times New Roman"/>
              </w:rPr>
              <w:t>1546</w:t>
            </w:r>
          </w:p>
        </w:tc>
      </w:tr>
      <w:tr w:rsidR="00CB1E92">
        <w:trPr>
          <w:trHeight w:val="454"/>
        </w:trPr>
        <w:tc>
          <w:tcPr>
            <w:tcW w:w="8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实践总学分</w:t>
            </w:r>
          </w:p>
        </w:tc>
        <w:tc>
          <w:tcPr>
            <w:tcW w:w="887"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54</w:t>
            </w:r>
          </w:p>
        </w:tc>
        <w:tc>
          <w:tcPr>
            <w:tcW w:w="2385" w:type="pct"/>
            <w:gridSpan w:val="2"/>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实践总学分占总学分比例</w:t>
            </w:r>
          </w:p>
        </w:tc>
        <w:tc>
          <w:tcPr>
            <w:tcW w:w="840" w:type="pct"/>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35.2%</w:t>
            </w:r>
          </w:p>
        </w:tc>
      </w:tr>
    </w:tbl>
    <w:p w:rsidR="00CB1E92" w:rsidRDefault="00CB1E92">
      <w:pPr>
        <w:snapToGrid w:val="0"/>
        <w:spacing w:line="360" w:lineRule="auto"/>
        <w:jc w:val="left"/>
        <w:rPr>
          <w:rFonts w:ascii="Times New Roman" w:hAnsi="Times New Roman"/>
          <w:sz w:val="28"/>
          <w:szCs w:val="28"/>
        </w:rPr>
      </w:pPr>
    </w:p>
    <w:p w:rsidR="00CB1E92" w:rsidRDefault="00CB1E92" w:rsidP="006847D3">
      <w:pPr>
        <w:widowControl/>
        <w:jc w:val="left"/>
      </w:pPr>
      <w:bookmarkStart w:id="11" w:name="_GoBack"/>
      <w:bookmarkEnd w:id="7"/>
      <w:bookmarkEnd w:id="8"/>
      <w:bookmarkEnd w:id="9"/>
      <w:bookmarkEnd w:id="11"/>
    </w:p>
    <w:sectPr w:rsidR="00CB1E92">
      <w:footerReference w:type="default" r:id="rId10"/>
      <w:pgSz w:w="11906" w:h="16838"/>
      <w:pgMar w:top="1701" w:right="1418" w:bottom="1418" w:left="1418" w:header="907" w:footer="907" w:gutter="0"/>
      <w:pgNumType w:start="1"/>
      <w:cols w:space="0"/>
      <w:docGrid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552" w:rsidRDefault="00A43552">
      <w:r>
        <w:separator/>
      </w:r>
    </w:p>
  </w:endnote>
  <w:endnote w:type="continuationSeparator" w:id="0">
    <w:p w:rsidR="00A43552" w:rsidRDefault="00A43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Malgun Gothic Semilight"/>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
    <w:altName w:val="Times New Roman"/>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书宋简体">
    <w:altName w:val="宋体"/>
    <w:charset w:val="86"/>
    <w:family w:val="script"/>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altName w:val="宋体"/>
    <w:charset w:val="86"/>
    <w:family w:val="roman"/>
    <w:pitch w:val="default"/>
    <w:sig w:usb0="00000000" w:usb1="00000000" w:usb2="00000010" w:usb3="00000000" w:csb0="00040000" w:csb1="00000000"/>
  </w:font>
  <w:font w:name="TimesNewRomanPSMT">
    <w:altName w:val="Times New Roman"/>
    <w:charset w:val="00"/>
    <w:family w:val="auto"/>
    <w:pitch w:val="default"/>
    <w:sig w:usb0="00000000" w:usb1="00000000" w:usb2="00000001" w:usb3="00000000" w:csb0="400001BF" w:csb1="DFF70000"/>
  </w:font>
  <w:font w:name="方正粗倩简体">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909683"/>
      <w:docPartObj>
        <w:docPartGallery w:val="AutoText"/>
      </w:docPartObj>
    </w:sdtPr>
    <w:sdtEndPr>
      <w:rPr>
        <w:rFonts w:ascii="Times New Roman" w:hAnsi="Times New Roman"/>
        <w:sz w:val="22"/>
        <w:szCs w:val="22"/>
      </w:rPr>
    </w:sdtEndPr>
    <w:sdtContent>
      <w:p w:rsidR="00CB1E92" w:rsidRDefault="00C54843">
        <w:pPr>
          <w:pStyle w:val="ac"/>
          <w:adjustRightInd w:val="0"/>
          <w:jc w:val="center"/>
          <w:rPr>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PAGE   \* MERGEFORMAT</w:instrText>
        </w:r>
        <w:r>
          <w:rPr>
            <w:rFonts w:ascii="Times New Roman" w:hAnsi="Times New Roman"/>
            <w:sz w:val="22"/>
            <w:szCs w:val="22"/>
          </w:rPr>
          <w:fldChar w:fldCharType="separate"/>
        </w:r>
        <w:r w:rsidR="006847D3" w:rsidRPr="006847D3">
          <w:rPr>
            <w:rFonts w:ascii="Times New Roman" w:hAnsi="Times New Roman"/>
            <w:noProof/>
            <w:sz w:val="22"/>
            <w:szCs w:val="22"/>
            <w:lang w:val="zh-CN"/>
          </w:rPr>
          <w:t>1</w:t>
        </w:r>
        <w:r>
          <w:rPr>
            <w:rFonts w:ascii="Times New Roman" w:hAnsi="Times New Roman"/>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552" w:rsidRDefault="00A43552">
      <w:r>
        <w:separator/>
      </w:r>
    </w:p>
  </w:footnote>
  <w:footnote w:type="continuationSeparator" w:id="0">
    <w:p w:rsidR="00A43552" w:rsidRDefault="00A43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119A"/>
    <w:rsid w:val="00011579"/>
    <w:rsid w:val="000577D8"/>
    <w:rsid w:val="000643CE"/>
    <w:rsid w:val="00094E50"/>
    <w:rsid w:val="000C75EB"/>
    <w:rsid w:val="000D0BC1"/>
    <w:rsid w:val="000D190C"/>
    <w:rsid w:val="00193FAF"/>
    <w:rsid w:val="001D1367"/>
    <w:rsid w:val="001D6366"/>
    <w:rsid w:val="001E203C"/>
    <w:rsid w:val="001E5573"/>
    <w:rsid w:val="00220A79"/>
    <w:rsid w:val="002246C6"/>
    <w:rsid w:val="00234987"/>
    <w:rsid w:val="0025610D"/>
    <w:rsid w:val="00262C1E"/>
    <w:rsid w:val="00274CC8"/>
    <w:rsid w:val="00277319"/>
    <w:rsid w:val="002B6CE4"/>
    <w:rsid w:val="002D52A9"/>
    <w:rsid w:val="002E0301"/>
    <w:rsid w:val="002F0FA2"/>
    <w:rsid w:val="00337867"/>
    <w:rsid w:val="00356709"/>
    <w:rsid w:val="003608B2"/>
    <w:rsid w:val="0039127B"/>
    <w:rsid w:val="003D561C"/>
    <w:rsid w:val="003E5024"/>
    <w:rsid w:val="00400F27"/>
    <w:rsid w:val="004210BB"/>
    <w:rsid w:val="0043092F"/>
    <w:rsid w:val="00441A05"/>
    <w:rsid w:val="00476B96"/>
    <w:rsid w:val="00482604"/>
    <w:rsid w:val="00483BB7"/>
    <w:rsid w:val="004A5E32"/>
    <w:rsid w:val="004A6326"/>
    <w:rsid w:val="004B6688"/>
    <w:rsid w:val="004D2747"/>
    <w:rsid w:val="004D51C8"/>
    <w:rsid w:val="005119E3"/>
    <w:rsid w:val="005A4CB1"/>
    <w:rsid w:val="005A5BD1"/>
    <w:rsid w:val="005F10FC"/>
    <w:rsid w:val="00604CED"/>
    <w:rsid w:val="0060781B"/>
    <w:rsid w:val="0068088A"/>
    <w:rsid w:val="006847D3"/>
    <w:rsid w:val="00685D57"/>
    <w:rsid w:val="0069247F"/>
    <w:rsid w:val="006B14B2"/>
    <w:rsid w:val="006B326C"/>
    <w:rsid w:val="006E090B"/>
    <w:rsid w:val="006E1FF3"/>
    <w:rsid w:val="006F0C96"/>
    <w:rsid w:val="006F4DCD"/>
    <w:rsid w:val="006F6002"/>
    <w:rsid w:val="00716814"/>
    <w:rsid w:val="0074119A"/>
    <w:rsid w:val="007C0F3A"/>
    <w:rsid w:val="007C50B7"/>
    <w:rsid w:val="007F3759"/>
    <w:rsid w:val="008177B2"/>
    <w:rsid w:val="008222C2"/>
    <w:rsid w:val="00833B83"/>
    <w:rsid w:val="00847C38"/>
    <w:rsid w:val="00864336"/>
    <w:rsid w:val="00880A5C"/>
    <w:rsid w:val="00887300"/>
    <w:rsid w:val="00893725"/>
    <w:rsid w:val="008955D9"/>
    <w:rsid w:val="008A658D"/>
    <w:rsid w:val="008D15E5"/>
    <w:rsid w:val="008E586C"/>
    <w:rsid w:val="008E7DDD"/>
    <w:rsid w:val="008F0580"/>
    <w:rsid w:val="00913ED3"/>
    <w:rsid w:val="00931F2A"/>
    <w:rsid w:val="009336ED"/>
    <w:rsid w:val="00985A18"/>
    <w:rsid w:val="009A4E11"/>
    <w:rsid w:val="00A03339"/>
    <w:rsid w:val="00A07D20"/>
    <w:rsid w:val="00A1446C"/>
    <w:rsid w:val="00A23204"/>
    <w:rsid w:val="00A37690"/>
    <w:rsid w:val="00A43552"/>
    <w:rsid w:val="00A8152C"/>
    <w:rsid w:val="00AA03E3"/>
    <w:rsid w:val="00AE25D4"/>
    <w:rsid w:val="00AE2792"/>
    <w:rsid w:val="00AE2A26"/>
    <w:rsid w:val="00B24C13"/>
    <w:rsid w:val="00B32983"/>
    <w:rsid w:val="00B42DFE"/>
    <w:rsid w:val="00B918E8"/>
    <w:rsid w:val="00B94920"/>
    <w:rsid w:val="00BB2825"/>
    <w:rsid w:val="00BB2CA9"/>
    <w:rsid w:val="00BB46C3"/>
    <w:rsid w:val="00BC00EC"/>
    <w:rsid w:val="00C22C62"/>
    <w:rsid w:val="00C246A2"/>
    <w:rsid w:val="00C432B9"/>
    <w:rsid w:val="00C54843"/>
    <w:rsid w:val="00C67E3D"/>
    <w:rsid w:val="00C820A9"/>
    <w:rsid w:val="00C8284E"/>
    <w:rsid w:val="00C95C1C"/>
    <w:rsid w:val="00C966E8"/>
    <w:rsid w:val="00CB1E92"/>
    <w:rsid w:val="00CF16BD"/>
    <w:rsid w:val="00D02E09"/>
    <w:rsid w:val="00D34F3C"/>
    <w:rsid w:val="00D71EC2"/>
    <w:rsid w:val="00D730DE"/>
    <w:rsid w:val="00DA2260"/>
    <w:rsid w:val="00DD735E"/>
    <w:rsid w:val="00DE13E4"/>
    <w:rsid w:val="00DE349E"/>
    <w:rsid w:val="00E6246A"/>
    <w:rsid w:val="00E7415E"/>
    <w:rsid w:val="00E75231"/>
    <w:rsid w:val="00EA125B"/>
    <w:rsid w:val="00EB0238"/>
    <w:rsid w:val="00EB2926"/>
    <w:rsid w:val="00ED4D1E"/>
    <w:rsid w:val="00EE0741"/>
    <w:rsid w:val="00EF1798"/>
    <w:rsid w:val="00F5506C"/>
    <w:rsid w:val="00F67179"/>
    <w:rsid w:val="00F70B5D"/>
    <w:rsid w:val="02C04E40"/>
    <w:rsid w:val="04C438BB"/>
    <w:rsid w:val="06EE0250"/>
    <w:rsid w:val="0CAF2BF6"/>
    <w:rsid w:val="13A34B46"/>
    <w:rsid w:val="13D97504"/>
    <w:rsid w:val="14186463"/>
    <w:rsid w:val="17F20704"/>
    <w:rsid w:val="19C15852"/>
    <w:rsid w:val="19C871E9"/>
    <w:rsid w:val="1C1F36C1"/>
    <w:rsid w:val="1CF16388"/>
    <w:rsid w:val="1D715A9C"/>
    <w:rsid w:val="1D960A77"/>
    <w:rsid w:val="1F120704"/>
    <w:rsid w:val="1F1C0659"/>
    <w:rsid w:val="264068AD"/>
    <w:rsid w:val="2D351203"/>
    <w:rsid w:val="2F93404F"/>
    <w:rsid w:val="338E2DB8"/>
    <w:rsid w:val="33B426B4"/>
    <w:rsid w:val="3787302B"/>
    <w:rsid w:val="3C892942"/>
    <w:rsid w:val="4B49332C"/>
    <w:rsid w:val="51D66573"/>
    <w:rsid w:val="56F87B20"/>
    <w:rsid w:val="5A4C10A7"/>
    <w:rsid w:val="5ED55DDF"/>
    <w:rsid w:val="60237EEE"/>
    <w:rsid w:val="66950B4C"/>
    <w:rsid w:val="685627AB"/>
    <w:rsid w:val="6B3F04EE"/>
    <w:rsid w:val="6C80215F"/>
    <w:rsid w:val="6CB766CF"/>
    <w:rsid w:val="6D145F1D"/>
    <w:rsid w:val="751E026F"/>
    <w:rsid w:val="78042813"/>
    <w:rsid w:val="78221D0C"/>
    <w:rsid w:val="7B8F3785"/>
    <w:rsid w:val="7C0E2AC1"/>
    <w:rsid w:val="7D583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uiPriority="99" w:qFormat="1"/>
    <w:lsdException w:name="footnote reference" w:uiPriority="99" w:unhideWhenUsed="1" w:qFormat="1"/>
    <w:lsdException w:name="annotation reference" w:uiPriority="99" w:qFormat="1"/>
    <w:lsdException w:name="page number" w:uiPriority="99" w:qFormat="1"/>
    <w:lsdException w:name="List 2" w:uiPriority="99" w:qFormat="1"/>
    <w:lsdException w:name="Title" w:uiPriority="99" w:qFormat="1"/>
    <w:lsdException w:name="Default Paragraph Font" w:semiHidden="1" w:uiPriority="1" w:unhideWhenUsed="1" w:qFormat="1"/>
    <w:lsdException w:name="Body Text" w:uiPriority="1" w:qFormat="1"/>
    <w:lsdException w:name="Body Text Indent" w:uiPriority="99" w:qFormat="1"/>
    <w:lsdException w:name="Subtitle" w:uiPriority="99" w:qFormat="1"/>
    <w:lsdException w:name="Date" w:uiPriority="99" w:qFormat="1"/>
    <w:lsdException w:name="Body Text First Indent" w:uiPriority="99" w:qFormat="1"/>
    <w:lsdException w:name="Body Text 2" w:uiPriority="99" w:qFormat="1"/>
    <w:lsdException w:name="Body Text Indent 2" w:uiPriority="99" w:qFormat="1"/>
    <w:lsdException w:name="Body Text Indent 3" w:uiPriority="99" w:qFormat="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uiPriority="99" w:qFormat="1"/>
    <w:lsdException w:name="HTML Keyboard" w:semiHidden="1" w:unhideWhenUsed="1"/>
    <w:lsdException w:name="HTML Preformatted" w:uiPriority="99" w:qFormat="1"/>
    <w:lsdException w:name="HTML Variable"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rFonts w:ascii="Calibri" w:hAnsi="Calibri"/>
      <w:kern w:val="2"/>
      <w:sz w:val="21"/>
      <w:szCs w:val="24"/>
    </w:rPr>
  </w:style>
  <w:style w:type="paragraph" w:styleId="1">
    <w:name w:val="heading 1"/>
    <w:basedOn w:val="a"/>
    <w:next w:val="a"/>
    <w:link w:val="1Char4"/>
    <w:uiPriority w:val="9"/>
    <w:qFormat/>
    <w:pPr>
      <w:keepNext/>
      <w:keepLines/>
      <w:adjustRightInd w:val="0"/>
      <w:snapToGrid w:val="0"/>
      <w:spacing w:beforeLines="100" w:afterLines="100" w:line="300" w:lineRule="auto"/>
      <w:jc w:val="center"/>
      <w:outlineLvl w:val="0"/>
    </w:pPr>
    <w:rPr>
      <w:b/>
      <w:bCs/>
      <w:kern w:val="44"/>
      <w:sz w:val="32"/>
      <w:szCs w:val="44"/>
    </w:rPr>
  </w:style>
  <w:style w:type="paragraph" w:styleId="2">
    <w:name w:val="heading 2"/>
    <w:basedOn w:val="a"/>
    <w:next w:val="a"/>
    <w:link w:val="2Char4"/>
    <w:uiPriority w:val="9"/>
    <w:qFormat/>
    <w:pPr>
      <w:keepNext/>
      <w:keepLines/>
      <w:adjustRightInd w:val="0"/>
      <w:snapToGrid w:val="0"/>
      <w:spacing w:beforeLines="50" w:afterLines="50" w:line="300" w:lineRule="auto"/>
      <w:outlineLvl w:val="1"/>
    </w:pPr>
    <w:rPr>
      <w:rFonts w:ascii="Times New Roman" w:eastAsiaTheme="majorEastAsia" w:hAnsi="Times New Roman" w:cs="黑体"/>
      <w:b/>
      <w:sz w:val="24"/>
      <w:szCs w:val="28"/>
    </w:rPr>
  </w:style>
  <w:style w:type="paragraph" w:styleId="3">
    <w:name w:val="heading 3"/>
    <w:basedOn w:val="a"/>
    <w:next w:val="a"/>
    <w:link w:val="3Char4"/>
    <w:uiPriority w:val="9"/>
    <w:qFormat/>
    <w:pPr>
      <w:keepNext/>
      <w:keepLines/>
      <w:adjustRightInd w:val="0"/>
      <w:snapToGrid w:val="0"/>
      <w:spacing w:beforeLines="25" w:afterLines="25" w:line="300" w:lineRule="auto"/>
      <w:ind w:firstLineChars="200" w:firstLine="200"/>
      <w:outlineLvl w:val="2"/>
    </w:pPr>
    <w:rPr>
      <w:rFonts w:ascii="宋体" w:hAnsi="宋体"/>
      <w:b/>
      <w:bCs/>
      <w:color w:val="000000"/>
      <w:kern w:val="0"/>
    </w:rPr>
  </w:style>
  <w:style w:type="paragraph" w:styleId="4">
    <w:name w:val="heading 4"/>
    <w:basedOn w:val="a"/>
    <w:next w:val="a"/>
    <w:link w:val="4Char4"/>
    <w:uiPriority w:val="9"/>
    <w:qFormat/>
    <w:pPr>
      <w:keepNext/>
      <w:keepLines/>
      <w:widowControl/>
      <w:spacing w:before="280" w:after="290" w:line="372" w:lineRule="auto"/>
      <w:jc w:val="left"/>
      <w:outlineLvl w:val="3"/>
    </w:pPr>
    <w:rPr>
      <w:rFonts w:ascii="Arial" w:eastAsia="黑体" w:hAnsi="Arial" w:cs="Arial"/>
      <w:b/>
      <w:bCs/>
      <w:sz w:val="28"/>
      <w:szCs w:val="28"/>
    </w:rPr>
  </w:style>
  <w:style w:type="paragraph" w:styleId="5">
    <w:name w:val="heading 5"/>
    <w:basedOn w:val="a"/>
    <w:next w:val="a"/>
    <w:link w:val="5Char4"/>
    <w:uiPriority w:val="99"/>
    <w:qFormat/>
    <w:pPr>
      <w:keepNext/>
      <w:keepLines/>
      <w:widowControl/>
      <w:spacing w:before="280" w:after="290" w:line="372" w:lineRule="auto"/>
      <w:jc w:val="left"/>
      <w:outlineLvl w:val="4"/>
    </w:pPr>
    <w:rPr>
      <w:rFonts w:cs="Calibri"/>
      <w:b/>
      <w:bCs/>
      <w:sz w:val="28"/>
      <w:szCs w:val="28"/>
    </w:rPr>
  </w:style>
  <w:style w:type="paragraph" w:styleId="6">
    <w:name w:val="heading 6"/>
    <w:basedOn w:val="a"/>
    <w:next w:val="a"/>
    <w:link w:val="6Char4"/>
    <w:uiPriority w:val="99"/>
    <w:qFormat/>
    <w:pPr>
      <w:keepNext/>
      <w:keepLines/>
      <w:spacing w:before="240" w:after="64" w:line="320" w:lineRule="auto"/>
      <w:outlineLvl w:val="5"/>
    </w:pPr>
    <w:rPr>
      <w:rFonts w:ascii="Arial" w:eastAsia="黑体" w:hAnsi="Arial" w:cs="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1260"/>
      <w:jc w:val="left"/>
    </w:pPr>
    <w:rPr>
      <w:rFonts w:asciiTheme="minorHAnsi" w:hAnsiTheme="minorHAnsi"/>
      <w:sz w:val="18"/>
      <w:szCs w:val="18"/>
    </w:rPr>
  </w:style>
  <w:style w:type="paragraph" w:styleId="a3">
    <w:name w:val="Normal Indent"/>
    <w:basedOn w:val="a"/>
    <w:uiPriority w:val="99"/>
    <w:qFormat/>
    <w:pPr>
      <w:ind w:firstLineChars="200" w:firstLine="420"/>
    </w:pPr>
    <w:rPr>
      <w:rFonts w:ascii="Times New Roman" w:hAnsi="Times New Roman"/>
      <w:szCs w:val="21"/>
    </w:rPr>
  </w:style>
  <w:style w:type="paragraph" w:styleId="a4">
    <w:name w:val="caption"/>
    <w:basedOn w:val="a"/>
    <w:next w:val="a"/>
    <w:uiPriority w:val="99"/>
    <w:qFormat/>
    <w:pPr>
      <w:spacing w:beforeLines="50" w:afterLines="50" w:line="300" w:lineRule="auto"/>
    </w:pPr>
    <w:rPr>
      <w:rFonts w:ascii="Cambria" w:eastAsia="黑体" w:hAnsi="Cambria" w:cs="Cambria"/>
      <w:sz w:val="20"/>
      <w:szCs w:val="20"/>
    </w:rPr>
  </w:style>
  <w:style w:type="paragraph" w:styleId="a5">
    <w:name w:val="Document Map"/>
    <w:basedOn w:val="a"/>
    <w:link w:val="Char6"/>
    <w:uiPriority w:val="99"/>
    <w:qFormat/>
    <w:pPr>
      <w:shd w:val="clear" w:color="auto" w:fill="000080"/>
    </w:pPr>
    <w:rPr>
      <w:rFonts w:ascii="Times New Roman" w:hAnsi="Times New Roman"/>
      <w:szCs w:val="21"/>
    </w:rPr>
  </w:style>
  <w:style w:type="paragraph" w:styleId="a6">
    <w:name w:val="annotation text"/>
    <w:basedOn w:val="a"/>
    <w:link w:val="Char60"/>
    <w:uiPriority w:val="99"/>
    <w:qFormat/>
    <w:pPr>
      <w:jc w:val="left"/>
    </w:pPr>
    <w:rPr>
      <w:rFonts w:ascii="Times New Roman" w:hAnsi="Times New Roman"/>
      <w:szCs w:val="21"/>
    </w:rPr>
  </w:style>
  <w:style w:type="paragraph" w:styleId="a7">
    <w:name w:val="Body Text"/>
    <w:basedOn w:val="a"/>
    <w:link w:val="Char61"/>
    <w:uiPriority w:val="1"/>
    <w:qFormat/>
    <w:pPr>
      <w:adjustRightInd w:val="0"/>
      <w:snapToGrid w:val="0"/>
      <w:spacing w:beforeLines="25" w:afterLines="25" w:line="300" w:lineRule="auto"/>
      <w:ind w:firstLineChars="200" w:firstLine="200"/>
    </w:pPr>
    <w:rPr>
      <w:rFonts w:ascii="方正仿宋简体" w:eastAsiaTheme="minorEastAsia" w:hAnsi="Times New Roman" w:cs="方正仿宋简体"/>
      <w:szCs w:val="32"/>
    </w:rPr>
  </w:style>
  <w:style w:type="paragraph" w:styleId="a8">
    <w:name w:val="Body Text Indent"/>
    <w:basedOn w:val="a"/>
    <w:link w:val="Char8"/>
    <w:uiPriority w:val="99"/>
    <w:qFormat/>
    <w:pPr>
      <w:spacing w:line="600" w:lineRule="exact"/>
      <w:ind w:firstLine="658"/>
    </w:pPr>
    <w:rPr>
      <w:rFonts w:ascii="方正仿宋简体" w:eastAsia="方正仿宋简体" w:hAnsi="Times New Roman" w:cs="方正仿宋简体"/>
      <w:sz w:val="32"/>
      <w:szCs w:val="32"/>
    </w:rPr>
  </w:style>
  <w:style w:type="paragraph" w:styleId="20">
    <w:name w:val="List 2"/>
    <w:basedOn w:val="a"/>
    <w:uiPriority w:val="99"/>
    <w:qFormat/>
    <w:pPr>
      <w:ind w:left="840" w:hanging="420"/>
    </w:pPr>
    <w:rPr>
      <w:rFonts w:ascii="Times New Roman" w:hAnsi="Times New Roman"/>
      <w:szCs w:val="21"/>
    </w:rPr>
  </w:style>
  <w:style w:type="paragraph" w:styleId="50">
    <w:name w:val="toc 5"/>
    <w:basedOn w:val="a"/>
    <w:next w:val="a"/>
    <w:uiPriority w:val="39"/>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hAnsiTheme="minorHAnsi"/>
      <w:i/>
      <w:iCs/>
      <w:sz w:val="20"/>
      <w:szCs w:val="20"/>
    </w:rPr>
  </w:style>
  <w:style w:type="paragraph" w:styleId="a9">
    <w:name w:val="Plain Text"/>
    <w:basedOn w:val="a"/>
    <w:link w:val="Char7"/>
    <w:uiPriority w:val="99"/>
    <w:qFormat/>
    <w:rPr>
      <w:rFonts w:ascii="宋体" w:hAnsi="Courier New" w:cs="宋体"/>
      <w:szCs w:val="21"/>
    </w:rPr>
  </w:style>
  <w:style w:type="paragraph" w:styleId="8">
    <w:name w:val="toc 8"/>
    <w:basedOn w:val="a"/>
    <w:next w:val="a"/>
    <w:uiPriority w:val="39"/>
    <w:qFormat/>
    <w:pPr>
      <w:ind w:left="1470"/>
      <w:jc w:val="left"/>
    </w:pPr>
    <w:rPr>
      <w:rFonts w:asciiTheme="minorHAnsi" w:hAnsiTheme="minorHAnsi"/>
      <w:sz w:val="18"/>
      <w:szCs w:val="18"/>
    </w:rPr>
  </w:style>
  <w:style w:type="paragraph" w:styleId="aa">
    <w:name w:val="Date"/>
    <w:basedOn w:val="a"/>
    <w:next w:val="a"/>
    <w:link w:val="Char80"/>
    <w:uiPriority w:val="99"/>
    <w:qFormat/>
    <w:pPr>
      <w:ind w:leftChars="2500" w:left="100"/>
    </w:pPr>
    <w:rPr>
      <w:rFonts w:ascii="Times New Roman" w:hAnsi="Times New Roman"/>
      <w:szCs w:val="21"/>
    </w:rPr>
  </w:style>
  <w:style w:type="paragraph" w:styleId="21">
    <w:name w:val="Body Text Indent 2"/>
    <w:basedOn w:val="a"/>
    <w:link w:val="2Char7"/>
    <w:uiPriority w:val="99"/>
    <w:qFormat/>
    <w:pPr>
      <w:spacing w:line="680" w:lineRule="exact"/>
      <w:ind w:firstLineChars="200" w:firstLine="640"/>
    </w:pPr>
    <w:rPr>
      <w:rFonts w:ascii="方正仿宋简体" w:eastAsia="方正仿宋简体" w:hAnsi="Times New Roman" w:cs="方正仿宋简体"/>
      <w:sz w:val="32"/>
      <w:szCs w:val="32"/>
    </w:rPr>
  </w:style>
  <w:style w:type="paragraph" w:styleId="ab">
    <w:name w:val="Balloon Text"/>
    <w:basedOn w:val="a"/>
    <w:link w:val="Char5"/>
    <w:uiPriority w:val="99"/>
    <w:qFormat/>
    <w:rPr>
      <w:rFonts w:ascii="Times New Roman" w:hAnsi="Times New Roman"/>
      <w:sz w:val="18"/>
      <w:szCs w:val="18"/>
    </w:rPr>
  </w:style>
  <w:style w:type="paragraph" w:styleId="ac">
    <w:name w:val="footer"/>
    <w:basedOn w:val="a"/>
    <w:link w:val="Char62"/>
    <w:uiPriority w:val="99"/>
    <w:qFormat/>
    <w:pPr>
      <w:tabs>
        <w:tab w:val="center" w:pos="4153"/>
        <w:tab w:val="right" w:pos="8306"/>
      </w:tabs>
      <w:snapToGrid w:val="0"/>
      <w:jc w:val="left"/>
    </w:pPr>
    <w:rPr>
      <w:kern w:val="0"/>
      <w:sz w:val="18"/>
      <w:szCs w:val="18"/>
    </w:rPr>
  </w:style>
  <w:style w:type="paragraph" w:styleId="ad">
    <w:name w:val="header"/>
    <w:basedOn w:val="a"/>
    <w:link w:val="Char50"/>
    <w:uiPriority w:val="99"/>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link w:val="1Char1"/>
    <w:uiPriority w:val="39"/>
    <w:qFormat/>
    <w:pPr>
      <w:spacing w:before="120" w:after="120"/>
      <w:jc w:val="left"/>
    </w:pPr>
    <w:rPr>
      <w:rFonts w:asciiTheme="minorHAnsi" w:hAnsiTheme="minorHAnsi"/>
      <w:b/>
      <w:bCs/>
      <w:caps/>
      <w:sz w:val="20"/>
      <w:szCs w:val="20"/>
    </w:rPr>
  </w:style>
  <w:style w:type="paragraph" w:styleId="40">
    <w:name w:val="toc 4"/>
    <w:basedOn w:val="a"/>
    <w:next w:val="a"/>
    <w:uiPriority w:val="39"/>
    <w:qFormat/>
    <w:pPr>
      <w:ind w:left="630"/>
      <w:jc w:val="left"/>
    </w:pPr>
    <w:rPr>
      <w:rFonts w:asciiTheme="minorHAnsi" w:hAnsiTheme="minorHAnsi"/>
      <w:sz w:val="18"/>
      <w:szCs w:val="18"/>
    </w:rPr>
  </w:style>
  <w:style w:type="paragraph" w:styleId="ae">
    <w:name w:val="Subtitle"/>
    <w:basedOn w:val="a"/>
    <w:next w:val="a"/>
    <w:link w:val="Char70"/>
    <w:uiPriority w:val="99"/>
    <w:qFormat/>
    <w:pPr>
      <w:spacing w:before="240" w:after="60" w:line="312" w:lineRule="auto"/>
      <w:jc w:val="center"/>
      <w:outlineLvl w:val="1"/>
    </w:pPr>
    <w:rPr>
      <w:rFonts w:ascii="Cambria" w:hAnsi="Cambria" w:cs="Cambria"/>
      <w:b/>
      <w:bCs/>
      <w:kern w:val="28"/>
      <w:sz w:val="32"/>
      <w:szCs w:val="32"/>
    </w:rPr>
  </w:style>
  <w:style w:type="paragraph" w:styleId="af">
    <w:name w:val="footnote text"/>
    <w:basedOn w:val="a"/>
    <w:link w:val="Char2"/>
    <w:uiPriority w:val="99"/>
    <w:qFormat/>
    <w:pPr>
      <w:snapToGrid w:val="0"/>
      <w:jc w:val="left"/>
    </w:pPr>
    <w:rPr>
      <w:rFonts w:ascii="Times New Roman" w:hAnsi="Times New Roman"/>
      <w:kern w:val="0"/>
      <w:sz w:val="18"/>
      <w:szCs w:val="18"/>
    </w:rPr>
  </w:style>
  <w:style w:type="paragraph" w:styleId="60">
    <w:name w:val="toc 6"/>
    <w:basedOn w:val="a"/>
    <w:next w:val="a"/>
    <w:uiPriority w:val="39"/>
    <w:qFormat/>
    <w:pPr>
      <w:ind w:left="1050"/>
      <w:jc w:val="left"/>
    </w:pPr>
    <w:rPr>
      <w:rFonts w:asciiTheme="minorHAnsi" w:hAnsiTheme="minorHAnsi"/>
      <w:sz w:val="18"/>
      <w:szCs w:val="18"/>
    </w:rPr>
  </w:style>
  <w:style w:type="paragraph" w:styleId="31">
    <w:name w:val="Body Text Indent 3"/>
    <w:basedOn w:val="a"/>
    <w:link w:val="3Char8"/>
    <w:uiPriority w:val="99"/>
    <w:qFormat/>
    <w:pPr>
      <w:spacing w:line="500" w:lineRule="exact"/>
      <w:ind w:firstLineChars="100" w:firstLine="440"/>
    </w:pPr>
    <w:rPr>
      <w:rFonts w:ascii="Times New Roman" w:eastAsia="方正小标宋简体" w:hAnsi="Times New Roman"/>
      <w:sz w:val="44"/>
      <w:szCs w:val="44"/>
    </w:rPr>
  </w:style>
  <w:style w:type="paragraph" w:styleId="22">
    <w:name w:val="toc 2"/>
    <w:basedOn w:val="a"/>
    <w:next w:val="a"/>
    <w:uiPriority w:val="39"/>
    <w:qFormat/>
    <w:pPr>
      <w:ind w:left="210"/>
      <w:jc w:val="left"/>
    </w:pPr>
    <w:rPr>
      <w:rFonts w:asciiTheme="minorHAnsi" w:hAnsiTheme="minorHAnsi"/>
      <w:smallCaps/>
      <w:sz w:val="20"/>
      <w:szCs w:val="20"/>
    </w:rPr>
  </w:style>
  <w:style w:type="paragraph" w:styleId="9">
    <w:name w:val="toc 9"/>
    <w:basedOn w:val="a"/>
    <w:next w:val="a"/>
    <w:uiPriority w:val="39"/>
    <w:qFormat/>
    <w:pPr>
      <w:ind w:left="1680"/>
      <w:jc w:val="left"/>
    </w:pPr>
    <w:rPr>
      <w:rFonts w:asciiTheme="minorHAnsi" w:hAnsiTheme="minorHAnsi"/>
      <w:sz w:val="18"/>
      <w:szCs w:val="18"/>
    </w:rPr>
  </w:style>
  <w:style w:type="paragraph" w:styleId="23">
    <w:name w:val="Body Text 2"/>
    <w:basedOn w:val="a"/>
    <w:link w:val="2Char8"/>
    <w:uiPriority w:val="99"/>
    <w:qFormat/>
    <w:pPr>
      <w:spacing w:line="700" w:lineRule="exact"/>
      <w:jc w:val="center"/>
    </w:pPr>
    <w:rPr>
      <w:rFonts w:ascii="Times New Roman" w:eastAsia="方正小标宋简体" w:hAnsi="Times New Roman"/>
      <w:sz w:val="44"/>
      <w:szCs w:val="44"/>
    </w:rPr>
  </w:style>
  <w:style w:type="paragraph" w:styleId="HTML">
    <w:name w:val="HTML Preformatted"/>
    <w:basedOn w:val="a"/>
    <w:link w:val="HTMLChar8"/>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f0">
    <w:name w:val="Normal (Web)"/>
    <w:basedOn w:val="a"/>
    <w:link w:val="Char1"/>
    <w:uiPriority w:val="99"/>
    <w:qFormat/>
    <w:pPr>
      <w:spacing w:before="100" w:beforeAutospacing="1" w:after="100" w:afterAutospacing="1"/>
      <w:jc w:val="left"/>
    </w:pPr>
    <w:rPr>
      <w:kern w:val="0"/>
      <w:sz w:val="24"/>
    </w:rPr>
  </w:style>
  <w:style w:type="paragraph" w:styleId="af1">
    <w:name w:val="Title"/>
    <w:basedOn w:val="a"/>
    <w:link w:val="Char71"/>
    <w:uiPriority w:val="99"/>
    <w:qFormat/>
    <w:pPr>
      <w:widowControl/>
      <w:adjustRightInd w:val="0"/>
      <w:snapToGrid w:val="0"/>
      <w:spacing w:beforeLines="50" w:afterLines="50" w:line="288" w:lineRule="auto"/>
      <w:jc w:val="center"/>
    </w:pPr>
    <w:rPr>
      <w:rFonts w:ascii="宋体" w:hAnsi="宋体" w:cs="宋体"/>
      <w:b/>
      <w:bCs/>
      <w:kern w:val="0"/>
      <w:sz w:val="28"/>
      <w:szCs w:val="28"/>
    </w:rPr>
  </w:style>
  <w:style w:type="paragraph" w:styleId="af2">
    <w:name w:val="annotation subject"/>
    <w:basedOn w:val="a6"/>
    <w:next w:val="a6"/>
    <w:link w:val="Char72"/>
    <w:uiPriority w:val="99"/>
    <w:qFormat/>
    <w:rPr>
      <w:b/>
      <w:bCs/>
    </w:rPr>
  </w:style>
  <w:style w:type="paragraph" w:styleId="af3">
    <w:name w:val="Body Text First Indent"/>
    <w:basedOn w:val="a7"/>
    <w:link w:val="Char63"/>
    <w:uiPriority w:val="99"/>
    <w:qFormat/>
    <w:pPr>
      <w:spacing w:after="120" w:line="240" w:lineRule="auto"/>
      <w:ind w:firstLineChars="100" w:firstLine="420"/>
    </w:pPr>
    <w:rPr>
      <w:szCs w:val="21"/>
    </w:rPr>
  </w:style>
  <w:style w:type="table" w:styleId="af4">
    <w:name w:val="Table Grid"/>
    <w:basedOn w:val="a1"/>
    <w:uiPriority w:val="99"/>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99"/>
    <w:qFormat/>
    <w:rPr>
      <w:b/>
    </w:rPr>
  </w:style>
  <w:style w:type="character" w:styleId="af6">
    <w:name w:val="page number"/>
    <w:basedOn w:val="a0"/>
    <w:uiPriority w:val="99"/>
    <w:qFormat/>
    <w:rPr>
      <w:rFonts w:ascii="Times New Roman" w:eastAsia="宋体" w:hAnsi="Times New Roman" w:cs="Times New Roman"/>
    </w:rPr>
  </w:style>
  <w:style w:type="character" w:styleId="af7">
    <w:name w:val="FollowedHyperlink"/>
    <w:basedOn w:val="a0"/>
    <w:uiPriority w:val="99"/>
    <w:qFormat/>
    <w:rPr>
      <w:rFonts w:ascii="Times New Roman" w:eastAsia="宋体" w:hAnsi="Times New Roman" w:cs="Times New Roman"/>
      <w:color w:val="800080"/>
      <w:u w:val="single"/>
    </w:rPr>
  </w:style>
  <w:style w:type="character" w:styleId="af8">
    <w:name w:val="Emphasis"/>
    <w:basedOn w:val="a0"/>
    <w:uiPriority w:val="99"/>
    <w:qFormat/>
    <w:rPr>
      <w:rFonts w:ascii="Times New Roman" w:eastAsia="宋体" w:hAnsi="Times New Roman" w:cs="Times New Roman"/>
      <w:color w:val="auto"/>
    </w:rPr>
  </w:style>
  <w:style w:type="character" w:styleId="HTML0">
    <w:name w:val="HTML Variable"/>
    <w:basedOn w:val="a0"/>
    <w:uiPriority w:val="99"/>
    <w:qFormat/>
  </w:style>
  <w:style w:type="character" w:styleId="af9">
    <w:name w:val="Hyperlink"/>
    <w:basedOn w:val="a0"/>
    <w:uiPriority w:val="99"/>
    <w:qFormat/>
    <w:rPr>
      <w:rFonts w:ascii="Times New Roman" w:eastAsia="宋体" w:hAnsi="Times New Roman" w:cs="Times New Roman"/>
      <w:color w:val="000000"/>
      <w:u w:val="none"/>
    </w:rPr>
  </w:style>
  <w:style w:type="character" w:styleId="afa">
    <w:name w:val="annotation reference"/>
    <w:basedOn w:val="a0"/>
    <w:uiPriority w:val="99"/>
    <w:qFormat/>
    <w:rPr>
      <w:sz w:val="21"/>
      <w:szCs w:val="21"/>
    </w:rPr>
  </w:style>
  <w:style w:type="character" w:styleId="HTML1">
    <w:name w:val="HTML Cite"/>
    <w:uiPriority w:val="99"/>
    <w:qFormat/>
    <w:rPr>
      <w:color w:val="auto"/>
      <w:u w:val="single"/>
    </w:rPr>
  </w:style>
  <w:style w:type="character" w:styleId="afb">
    <w:name w:val="footnote reference"/>
    <w:basedOn w:val="a0"/>
    <w:uiPriority w:val="99"/>
    <w:unhideWhenUsed/>
    <w:qFormat/>
    <w:rPr>
      <w:rFonts w:eastAsiaTheme="minorEastAsia"/>
      <w:sz w:val="21"/>
      <w:vertAlign w:val="superscript"/>
    </w:rPr>
  </w:style>
  <w:style w:type="character" w:customStyle="1" w:styleId="3Char4">
    <w:name w:val="标题 3 Char4"/>
    <w:basedOn w:val="a0"/>
    <w:link w:val="3"/>
    <w:uiPriority w:val="99"/>
    <w:qFormat/>
    <w:locked/>
    <w:rPr>
      <w:rFonts w:ascii="宋体" w:hAnsi="宋体"/>
      <w:b/>
      <w:bCs/>
      <w:color w:val="000000"/>
      <w:sz w:val="21"/>
      <w:szCs w:val="24"/>
    </w:rPr>
  </w:style>
  <w:style w:type="character" w:customStyle="1" w:styleId="1Char4">
    <w:name w:val="标题 1 Char4"/>
    <w:basedOn w:val="a0"/>
    <w:link w:val="1"/>
    <w:uiPriority w:val="9"/>
    <w:qFormat/>
    <w:rPr>
      <w:rFonts w:ascii="Calibri" w:hAnsi="Calibri"/>
      <w:b/>
      <w:bCs/>
      <w:kern w:val="44"/>
      <w:sz w:val="32"/>
      <w:szCs w:val="44"/>
    </w:rPr>
  </w:style>
  <w:style w:type="character" w:customStyle="1" w:styleId="2Char4">
    <w:name w:val="标题 2 Char4"/>
    <w:basedOn w:val="a0"/>
    <w:link w:val="2"/>
    <w:uiPriority w:val="99"/>
    <w:qFormat/>
    <w:locked/>
    <w:rPr>
      <w:rFonts w:eastAsiaTheme="majorEastAsia" w:cs="黑体"/>
      <w:b/>
      <w:kern w:val="2"/>
      <w:sz w:val="24"/>
      <w:szCs w:val="28"/>
    </w:rPr>
  </w:style>
  <w:style w:type="character" w:customStyle="1" w:styleId="4Char4">
    <w:name w:val="标题 4 Char4"/>
    <w:basedOn w:val="a0"/>
    <w:link w:val="4"/>
    <w:uiPriority w:val="99"/>
    <w:qFormat/>
    <w:locked/>
    <w:rPr>
      <w:rFonts w:ascii="Arial" w:eastAsia="黑体" w:hAnsi="Arial" w:cs="Arial"/>
      <w:b/>
      <w:bCs/>
      <w:kern w:val="2"/>
      <w:sz w:val="28"/>
      <w:szCs w:val="28"/>
    </w:rPr>
  </w:style>
  <w:style w:type="character" w:customStyle="1" w:styleId="5Char4">
    <w:name w:val="标题 5 Char4"/>
    <w:basedOn w:val="a0"/>
    <w:link w:val="5"/>
    <w:uiPriority w:val="99"/>
    <w:qFormat/>
    <w:locked/>
    <w:rPr>
      <w:rFonts w:ascii="Calibri" w:hAnsi="Calibri" w:cs="Calibri"/>
      <w:b/>
      <w:bCs/>
      <w:kern w:val="2"/>
      <w:sz w:val="28"/>
      <w:szCs w:val="28"/>
    </w:rPr>
  </w:style>
  <w:style w:type="character" w:customStyle="1" w:styleId="6Char4">
    <w:name w:val="标题 6 Char4"/>
    <w:basedOn w:val="a0"/>
    <w:link w:val="6"/>
    <w:uiPriority w:val="99"/>
    <w:qFormat/>
    <w:locked/>
    <w:rPr>
      <w:rFonts w:ascii="Arial" w:eastAsia="黑体" w:hAnsi="Arial" w:cs="Arial"/>
      <w:b/>
      <w:bCs/>
      <w:kern w:val="2"/>
      <w:sz w:val="24"/>
      <w:szCs w:val="24"/>
    </w:rPr>
  </w:style>
  <w:style w:type="character" w:customStyle="1" w:styleId="Char6">
    <w:name w:val="文档结构图 Char6"/>
    <w:link w:val="a5"/>
    <w:uiPriority w:val="99"/>
    <w:qFormat/>
    <w:locked/>
    <w:rPr>
      <w:kern w:val="2"/>
      <w:sz w:val="21"/>
      <w:szCs w:val="21"/>
      <w:shd w:val="clear" w:color="auto" w:fill="000080"/>
    </w:rPr>
  </w:style>
  <w:style w:type="character" w:customStyle="1" w:styleId="Char60">
    <w:name w:val="批注文字 Char6"/>
    <w:link w:val="a6"/>
    <w:uiPriority w:val="99"/>
    <w:qFormat/>
    <w:locked/>
    <w:rPr>
      <w:kern w:val="2"/>
      <w:sz w:val="21"/>
      <w:szCs w:val="21"/>
    </w:rPr>
  </w:style>
  <w:style w:type="character" w:customStyle="1" w:styleId="Char61">
    <w:name w:val="正文文本 Char6"/>
    <w:link w:val="a7"/>
    <w:uiPriority w:val="99"/>
    <w:qFormat/>
    <w:locked/>
    <w:rPr>
      <w:rFonts w:ascii="方正仿宋简体" w:eastAsiaTheme="minorEastAsia" w:cs="方正仿宋简体"/>
      <w:kern w:val="2"/>
      <w:sz w:val="21"/>
      <w:szCs w:val="32"/>
    </w:rPr>
  </w:style>
  <w:style w:type="character" w:customStyle="1" w:styleId="Char8">
    <w:name w:val="正文文本缩进 Char8"/>
    <w:link w:val="a8"/>
    <w:uiPriority w:val="99"/>
    <w:qFormat/>
    <w:locked/>
    <w:rPr>
      <w:rFonts w:ascii="方正仿宋简体" w:eastAsia="方正仿宋简体" w:cs="方正仿宋简体"/>
      <w:kern w:val="2"/>
      <w:sz w:val="32"/>
      <w:szCs w:val="32"/>
    </w:rPr>
  </w:style>
  <w:style w:type="character" w:customStyle="1" w:styleId="Char7">
    <w:name w:val="纯文本 Char7"/>
    <w:link w:val="a9"/>
    <w:uiPriority w:val="99"/>
    <w:qFormat/>
    <w:locked/>
    <w:rPr>
      <w:rFonts w:ascii="宋体" w:hAnsi="Courier New" w:cs="宋体"/>
      <w:kern w:val="2"/>
      <w:sz w:val="21"/>
      <w:szCs w:val="21"/>
    </w:rPr>
  </w:style>
  <w:style w:type="character" w:customStyle="1" w:styleId="Char80">
    <w:name w:val="日期 Char8"/>
    <w:link w:val="aa"/>
    <w:uiPriority w:val="99"/>
    <w:qFormat/>
    <w:locked/>
    <w:rPr>
      <w:kern w:val="2"/>
      <w:sz w:val="21"/>
      <w:szCs w:val="21"/>
    </w:rPr>
  </w:style>
  <w:style w:type="character" w:customStyle="1" w:styleId="2Char7">
    <w:name w:val="正文文本缩进 2 Char7"/>
    <w:link w:val="21"/>
    <w:uiPriority w:val="99"/>
    <w:qFormat/>
    <w:locked/>
    <w:rPr>
      <w:rFonts w:ascii="方正仿宋简体" w:eastAsia="方正仿宋简体" w:cs="方正仿宋简体"/>
      <w:kern w:val="2"/>
      <w:sz w:val="32"/>
      <w:szCs w:val="32"/>
    </w:rPr>
  </w:style>
  <w:style w:type="character" w:customStyle="1" w:styleId="Char5">
    <w:name w:val="批注框文本 Char5"/>
    <w:link w:val="ab"/>
    <w:uiPriority w:val="99"/>
    <w:qFormat/>
    <w:locked/>
    <w:rPr>
      <w:kern w:val="2"/>
      <w:sz w:val="18"/>
      <w:szCs w:val="18"/>
    </w:rPr>
  </w:style>
  <w:style w:type="character" w:customStyle="1" w:styleId="Char62">
    <w:name w:val="页脚 Char6"/>
    <w:link w:val="ac"/>
    <w:uiPriority w:val="99"/>
    <w:qFormat/>
    <w:locked/>
    <w:rPr>
      <w:rFonts w:ascii="Calibri" w:hAnsi="Calibri"/>
      <w:sz w:val="18"/>
      <w:szCs w:val="18"/>
    </w:rPr>
  </w:style>
  <w:style w:type="character" w:customStyle="1" w:styleId="Char50">
    <w:name w:val="页眉 Char5"/>
    <w:link w:val="ad"/>
    <w:uiPriority w:val="99"/>
    <w:qFormat/>
    <w:locked/>
    <w:rPr>
      <w:rFonts w:ascii="Calibri" w:hAnsi="Calibri"/>
      <w:sz w:val="18"/>
      <w:szCs w:val="18"/>
    </w:rPr>
  </w:style>
  <w:style w:type="character" w:customStyle="1" w:styleId="1Char1">
    <w:name w:val="目录 1 Char1"/>
    <w:basedOn w:val="a0"/>
    <w:link w:val="10"/>
    <w:uiPriority w:val="39"/>
    <w:qFormat/>
    <w:rPr>
      <w:rFonts w:asciiTheme="minorHAnsi" w:hAnsiTheme="minorHAnsi"/>
      <w:b/>
      <w:bCs/>
      <w:caps/>
      <w:kern w:val="2"/>
    </w:rPr>
  </w:style>
  <w:style w:type="character" w:customStyle="1" w:styleId="Char70">
    <w:name w:val="副标题 Char7"/>
    <w:link w:val="ae"/>
    <w:uiPriority w:val="99"/>
    <w:qFormat/>
    <w:locked/>
    <w:rPr>
      <w:rFonts w:ascii="Cambria" w:hAnsi="Cambria" w:cs="Cambria"/>
      <w:b/>
      <w:bCs/>
      <w:kern w:val="28"/>
      <w:sz w:val="32"/>
      <w:szCs w:val="32"/>
    </w:rPr>
  </w:style>
  <w:style w:type="character" w:customStyle="1" w:styleId="Char2">
    <w:name w:val="脚注文本 Char2"/>
    <w:link w:val="af"/>
    <w:uiPriority w:val="99"/>
    <w:qFormat/>
    <w:rPr>
      <w:sz w:val="18"/>
      <w:szCs w:val="18"/>
    </w:rPr>
  </w:style>
  <w:style w:type="character" w:customStyle="1" w:styleId="3Char8">
    <w:name w:val="正文文本缩进 3 Char8"/>
    <w:link w:val="31"/>
    <w:uiPriority w:val="99"/>
    <w:qFormat/>
    <w:locked/>
    <w:rPr>
      <w:rFonts w:eastAsia="方正小标宋简体"/>
      <w:kern w:val="2"/>
      <w:sz w:val="44"/>
      <w:szCs w:val="44"/>
    </w:rPr>
  </w:style>
  <w:style w:type="character" w:customStyle="1" w:styleId="2Char8">
    <w:name w:val="正文文本 2 Char8"/>
    <w:link w:val="23"/>
    <w:uiPriority w:val="99"/>
    <w:qFormat/>
    <w:locked/>
    <w:rPr>
      <w:rFonts w:eastAsia="方正小标宋简体"/>
      <w:kern w:val="2"/>
      <w:sz w:val="44"/>
      <w:szCs w:val="44"/>
    </w:rPr>
  </w:style>
  <w:style w:type="character" w:customStyle="1" w:styleId="HTMLChar8">
    <w:name w:val="HTML 预设格式 Char8"/>
    <w:link w:val="HTML"/>
    <w:uiPriority w:val="99"/>
    <w:qFormat/>
    <w:locked/>
    <w:rPr>
      <w:rFonts w:ascii="Arial" w:hAnsi="Arial" w:cs="Arial"/>
      <w:sz w:val="21"/>
      <w:szCs w:val="21"/>
    </w:rPr>
  </w:style>
  <w:style w:type="character" w:customStyle="1" w:styleId="Char1">
    <w:name w:val="普通(网站) Char1"/>
    <w:link w:val="af0"/>
    <w:uiPriority w:val="99"/>
    <w:locked/>
    <w:rPr>
      <w:rFonts w:ascii="Calibri" w:hAnsi="Calibri"/>
      <w:sz w:val="24"/>
      <w:szCs w:val="24"/>
    </w:rPr>
  </w:style>
  <w:style w:type="character" w:customStyle="1" w:styleId="Char71">
    <w:name w:val="标题 Char7"/>
    <w:link w:val="af1"/>
    <w:uiPriority w:val="99"/>
    <w:qFormat/>
    <w:locked/>
    <w:rPr>
      <w:rFonts w:ascii="宋体" w:hAnsi="宋体" w:cs="宋体"/>
      <w:b/>
      <w:bCs/>
      <w:sz w:val="28"/>
      <w:szCs w:val="28"/>
    </w:rPr>
  </w:style>
  <w:style w:type="character" w:customStyle="1" w:styleId="Char72">
    <w:name w:val="批注主题 Char7"/>
    <w:link w:val="af2"/>
    <w:uiPriority w:val="99"/>
    <w:qFormat/>
    <w:locked/>
    <w:rPr>
      <w:b/>
      <w:bCs/>
      <w:kern w:val="2"/>
      <w:sz w:val="21"/>
      <w:szCs w:val="21"/>
    </w:rPr>
  </w:style>
  <w:style w:type="character" w:customStyle="1" w:styleId="Char63">
    <w:name w:val="正文首行缩进 Char6"/>
    <w:basedOn w:val="afc"/>
    <w:link w:val="af3"/>
    <w:uiPriority w:val="99"/>
    <w:qFormat/>
    <w:rPr>
      <w:rFonts w:ascii="方正仿宋简体" w:eastAsia="方正仿宋简体" w:hAnsi="Calibri" w:cs="方正仿宋简体"/>
      <w:kern w:val="2"/>
      <w:sz w:val="21"/>
      <w:szCs w:val="21"/>
    </w:rPr>
  </w:style>
  <w:style w:type="character" w:customStyle="1" w:styleId="afc">
    <w:name w:val="正文文本 字符"/>
    <w:basedOn w:val="a0"/>
    <w:uiPriority w:val="1"/>
    <w:qFormat/>
    <w:rPr>
      <w:rFonts w:ascii="Calibri" w:hAnsi="Calibri"/>
      <w:kern w:val="2"/>
      <w:sz w:val="21"/>
      <w:szCs w:val="24"/>
    </w:rPr>
  </w:style>
  <w:style w:type="character" w:customStyle="1" w:styleId="24">
    <w:name w:val="标题 2 字符"/>
    <w:basedOn w:val="a0"/>
    <w:uiPriority w:val="9"/>
    <w:qFormat/>
    <w:rPr>
      <w:rFonts w:asciiTheme="majorHAnsi" w:eastAsiaTheme="majorEastAsia" w:hAnsiTheme="majorHAnsi" w:cstheme="majorBidi"/>
      <w:b/>
      <w:bCs/>
      <w:kern w:val="2"/>
      <w:sz w:val="32"/>
      <w:szCs w:val="32"/>
    </w:rPr>
  </w:style>
  <w:style w:type="character" w:customStyle="1" w:styleId="41">
    <w:name w:val="标题 4 字符"/>
    <w:basedOn w:val="a0"/>
    <w:uiPriority w:val="9"/>
    <w:qFormat/>
    <w:rPr>
      <w:rFonts w:asciiTheme="majorHAnsi" w:eastAsiaTheme="majorEastAsia" w:hAnsiTheme="majorHAnsi" w:cstheme="majorBidi"/>
      <w:b/>
      <w:bCs/>
      <w:kern w:val="2"/>
      <w:sz w:val="28"/>
      <w:szCs w:val="28"/>
    </w:rPr>
  </w:style>
  <w:style w:type="character" w:customStyle="1" w:styleId="51">
    <w:name w:val="标题 5 字符"/>
    <w:basedOn w:val="a0"/>
    <w:uiPriority w:val="99"/>
    <w:qFormat/>
    <w:rPr>
      <w:rFonts w:ascii="Calibri" w:hAnsi="Calibri"/>
      <w:b/>
      <w:bCs/>
      <w:kern w:val="2"/>
      <w:sz w:val="28"/>
      <w:szCs w:val="28"/>
    </w:rPr>
  </w:style>
  <w:style w:type="character" w:customStyle="1" w:styleId="61">
    <w:name w:val="标题 6 字符"/>
    <w:basedOn w:val="a0"/>
    <w:uiPriority w:val="99"/>
    <w:qFormat/>
    <w:rPr>
      <w:rFonts w:asciiTheme="majorHAnsi" w:eastAsiaTheme="majorEastAsia" w:hAnsiTheme="majorHAnsi" w:cstheme="majorBidi"/>
      <w:b/>
      <w:bCs/>
      <w:kern w:val="2"/>
      <w:sz w:val="24"/>
      <w:szCs w:val="24"/>
    </w:rPr>
  </w:style>
  <w:style w:type="character" w:customStyle="1" w:styleId="afd">
    <w:name w:val="文档结构图 字符"/>
    <w:basedOn w:val="a0"/>
    <w:link w:val="11"/>
    <w:uiPriority w:val="99"/>
    <w:qFormat/>
    <w:rPr>
      <w:rFonts w:ascii="Microsoft YaHei UI" w:eastAsia="Microsoft YaHei UI" w:hAnsi="Calibri"/>
      <w:kern w:val="2"/>
      <w:sz w:val="18"/>
      <w:szCs w:val="18"/>
    </w:rPr>
  </w:style>
  <w:style w:type="paragraph" w:customStyle="1" w:styleId="11">
    <w:name w:val="文档结构图1"/>
    <w:basedOn w:val="a"/>
    <w:next w:val="a5"/>
    <w:link w:val="afd"/>
    <w:qFormat/>
    <w:pPr>
      <w:shd w:val="clear" w:color="auto" w:fill="000080"/>
    </w:pPr>
    <w:rPr>
      <w:rFonts w:ascii="Microsoft YaHei UI" w:eastAsia="Microsoft YaHei UI"/>
      <w:sz w:val="18"/>
      <w:szCs w:val="18"/>
    </w:rPr>
  </w:style>
  <w:style w:type="character" w:customStyle="1" w:styleId="afe">
    <w:name w:val="批注文字 字符"/>
    <w:basedOn w:val="a0"/>
    <w:uiPriority w:val="99"/>
    <w:qFormat/>
    <w:rPr>
      <w:rFonts w:ascii="Calibri" w:hAnsi="Calibri"/>
      <w:kern w:val="2"/>
      <w:sz w:val="21"/>
      <w:szCs w:val="24"/>
    </w:rPr>
  </w:style>
  <w:style w:type="character" w:customStyle="1" w:styleId="aff">
    <w:name w:val="正文文本缩进 字符"/>
    <w:basedOn w:val="a0"/>
    <w:uiPriority w:val="99"/>
    <w:qFormat/>
    <w:rPr>
      <w:rFonts w:ascii="Calibri" w:hAnsi="Calibri"/>
      <w:kern w:val="2"/>
      <w:sz w:val="21"/>
      <w:szCs w:val="24"/>
    </w:rPr>
  </w:style>
  <w:style w:type="character" w:customStyle="1" w:styleId="aff0">
    <w:name w:val="纯文本 字符"/>
    <w:basedOn w:val="a0"/>
    <w:uiPriority w:val="99"/>
    <w:qFormat/>
    <w:rPr>
      <w:rFonts w:asciiTheme="minorEastAsia" w:eastAsiaTheme="minorEastAsia" w:hAnsi="Courier New" w:cs="Courier New"/>
      <w:kern w:val="2"/>
      <w:sz w:val="21"/>
      <w:szCs w:val="24"/>
    </w:rPr>
  </w:style>
  <w:style w:type="character" w:customStyle="1" w:styleId="aff1">
    <w:name w:val="日期 字符"/>
    <w:basedOn w:val="a0"/>
    <w:uiPriority w:val="99"/>
    <w:qFormat/>
    <w:rPr>
      <w:rFonts w:ascii="Calibri" w:hAnsi="Calibri"/>
      <w:kern w:val="2"/>
      <w:sz w:val="21"/>
      <w:szCs w:val="24"/>
    </w:rPr>
  </w:style>
  <w:style w:type="character" w:customStyle="1" w:styleId="25">
    <w:name w:val="正文文本缩进 2 字符"/>
    <w:basedOn w:val="a0"/>
    <w:uiPriority w:val="99"/>
    <w:qFormat/>
    <w:rPr>
      <w:rFonts w:ascii="Calibri" w:hAnsi="Calibri"/>
      <w:kern w:val="2"/>
      <w:sz w:val="21"/>
      <w:szCs w:val="24"/>
    </w:rPr>
  </w:style>
  <w:style w:type="character" w:customStyle="1" w:styleId="aff2">
    <w:name w:val="批注框文本 字符"/>
    <w:basedOn w:val="a0"/>
    <w:uiPriority w:val="99"/>
    <w:qFormat/>
    <w:rPr>
      <w:rFonts w:ascii="Calibri" w:hAnsi="Calibri"/>
      <w:kern w:val="2"/>
      <w:sz w:val="18"/>
      <w:szCs w:val="18"/>
    </w:rPr>
  </w:style>
  <w:style w:type="character" w:customStyle="1" w:styleId="aff3">
    <w:name w:val="副标题 字符"/>
    <w:basedOn w:val="a0"/>
    <w:uiPriority w:val="99"/>
    <w:qFormat/>
    <w:rPr>
      <w:rFonts w:asciiTheme="minorHAnsi" w:eastAsiaTheme="minorEastAsia" w:hAnsiTheme="minorHAnsi" w:cstheme="minorBidi"/>
      <w:b/>
      <w:bCs/>
      <w:kern w:val="28"/>
      <w:sz w:val="32"/>
      <w:szCs w:val="32"/>
    </w:rPr>
  </w:style>
  <w:style w:type="character" w:customStyle="1" w:styleId="32">
    <w:name w:val="正文文本缩进 3 字符"/>
    <w:basedOn w:val="a0"/>
    <w:uiPriority w:val="99"/>
    <w:qFormat/>
    <w:rPr>
      <w:rFonts w:ascii="Calibri" w:hAnsi="Calibri"/>
      <w:kern w:val="2"/>
      <w:sz w:val="16"/>
      <w:szCs w:val="16"/>
    </w:rPr>
  </w:style>
  <w:style w:type="character" w:customStyle="1" w:styleId="26">
    <w:name w:val="正文文本 2 字符"/>
    <w:basedOn w:val="a0"/>
    <w:uiPriority w:val="99"/>
    <w:qFormat/>
    <w:rPr>
      <w:rFonts w:ascii="Calibri" w:hAnsi="Calibri"/>
      <w:kern w:val="2"/>
      <w:sz w:val="21"/>
      <w:szCs w:val="24"/>
    </w:rPr>
  </w:style>
  <w:style w:type="character" w:customStyle="1" w:styleId="HTML2">
    <w:name w:val="HTML 预设格式 字符"/>
    <w:basedOn w:val="a0"/>
    <w:uiPriority w:val="99"/>
    <w:qFormat/>
    <w:rPr>
      <w:rFonts w:ascii="Courier New" w:hAnsi="Courier New" w:cs="Courier New"/>
      <w:kern w:val="2"/>
    </w:rPr>
  </w:style>
  <w:style w:type="character" w:customStyle="1" w:styleId="aff4">
    <w:name w:val="标题 字符"/>
    <w:basedOn w:val="a0"/>
    <w:link w:val="12"/>
    <w:uiPriority w:val="99"/>
    <w:qFormat/>
    <w:rPr>
      <w:rFonts w:asciiTheme="majorHAnsi" w:eastAsiaTheme="majorEastAsia" w:hAnsiTheme="majorHAnsi" w:cstheme="majorBidi"/>
      <w:b/>
      <w:bCs/>
      <w:kern w:val="2"/>
      <w:sz w:val="32"/>
      <w:szCs w:val="32"/>
    </w:rPr>
  </w:style>
  <w:style w:type="paragraph" w:customStyle="1" w:styleId="12">
    <w:name w:val="标题1"/>
    <w:basedOn w:val="a"/>
    <w:next w:val="af1"/>
    <w:link w:val="aff4"/>
    <w:qFormat/>
    <w:pPr>
      <w:widowControl/>
      <w:adjustRightInd w:val="0"/>
      <w:snapToGrid w:val="0"/>
      <w:spacing w:beforeLines="50" w:afterLines="50" w:line="288" w:lineRule="auto"/>
      <w:jc w:val="center"/>
    </w:pPr>
    <w:rPr>
      <w:rFonts w:asciiTheme="majorHAnsi" w:eastAsiaTheme="majorEastAsia" w:hAnsiTheme="majorHAnsi" w:cstheme="majorBidi"/>
      <w:b/>
      <w:bCs/>
      <w:sz w:val="32"/>
      <w:szCs w:val="32"/>
    </w:rPr>
  </w:style>
  <w:style w:type="character" w:customStyle="1" w:styleId="aff5">
    <w:name w:val="批注主题 字符"/>
    <w:basedOn w:val="afe"/>
    <w:uiPriority w:val="99"/>
    <w:qFormat/>
    <w:rPr>
      <w:rFonts w:ascii="Calibri" w:hAnsi="Calibri"/>
      <w:b/>
      <w:bCs/>
      <w:kern w:val="2"/>
      <w:sz w:val="21"/>
      <w:szCs w:val="24"/>
    </w:rPr>
  </w:style>
  <w:style w:type="character" w:customStyle="1" w:styleId="120">
    <w:name w:val="标题 1 字符2"/>
    <w:uiPriority w:val="99"/>
    <w:qFormat/>
    <w:locked/>
    <w:rPr>
      <w:rFonts w:ascii="Times New Roman" w:eastAsia="黑体" w:hAnsi="Times New Roman" w:cs="Times New Roman"/>
      <w:kern w:val="44"/>
      <w:sz w:val="44"/>
      <w:szCs w:val="44"/>
    </w:rPr>
  </w:style>
  <w:style w:type="character" w:customStyle="1" w:styleId="Heading1Char">
    <w:name w:val="Heading 1 Char"/>
    <w:basedOn w:val="a0"/>
    <w:qFormat/>
    <w:rPr>
      <w:rFonts w:ascii="Times New Roman" w:eastAsia="黑体" w:hAnsi="Times New Roman" w:cs="Times New Roman"/>
      <w:kern w:val="44"/>
      <w:sz w:val="44"/>
      <w:szCs w:val="44"/>
      <w:lang w:val="en-US" w:eastAsia="zh-CN"/>
    </w:rPr>
  </w:style>
  <w:style w:type="character" w:customStyle="1" w:styleId="CharChar6">
    <w:name w:val="Char Char6"/>
    <w:uiPriority w:val="99"/>
    <w:qFormat/>
    <w:rPr>
      <w:rFonts w:ascii="Times New Roman" w:eastAsia="宋体" w:hAnsi="Times New Roman" w:cs="Times New Roman"/>
      <w:kern w:val="2"/>
      <w:sz w:val="21"/>
      <w:szCs w:val="21"/>
      <w:shd w:val="clear" w:color="auto" w:fill="000080"/>
    </w:rPr>
  </w:style>
  <w:style w:type="character" w:customStyle="1" w:styleId="2Char3">
    <w:name w:val="正文文本 2 Char3"/>
    <w:uiPriority w:val="99"/>
    <w:qFormat/>
    <w:rPr>
      <w:rFonts w:ascii="Times New Roman" w:eastAsia="方正小标宋简体" w:hAnsi="Times New Roman" w:cs="Times New Roman"/>
      <w:sz w:val="24"/>
      <w:szCs w:val="24"/>
    </w:rPr>
  </w:style>
  <w:style w:type="character" w:customStyle="1" w:styleId="Char4">
    <w:name w:val="标题 Char4"/>
    <w:uiPriority w:val="99"/>
    <w:qFormat/>
    <w:rPr>
      <w:rFonts w:ascii="Cambria" w:eastAsia="宋体" w:hAnsi="Cambria" w:cs="Cambria"/>
      <w:b/>
      <w:bCs/>
      <w:sz w:val="32"/>
      <w:szCs w:val="32"/>
    </w:rPr>
  </w:style>
  <w:style w:type="character" w:customStyle="1" w:styleId="CharChar18">
    <w:name w:val="Char Char18"/>
    <w:uiPriority w:val="99"/>
    <w:qFormat/>
    <w:rPr>
      <w:rFonts w:ascii="Times New Roman" w:eastAsia="黑体" w:hAnsi="Times New Roman" w:cs="Times New Roman"/>
      <w:kern w:val="44"/>
      <w:sz w:val="44"/>
      <w:szCs w:val="44"/>
      <w:lang w:val="en-US" w:eastAsia="zh-CN"/>
    </w:rPr>
  </w:style>
  <w:style w:type="character" w:customStyle="1" w:styleId="310">
    <w:name w:val="正文文本缩进 3 字符1"/>
    <w:uiPriority w:val="99"/>
    <w:qFormat/>
    <w:rPr>
      <w:rFonts w:ascii="Times New Roman" w:eastAsia="方正小标宋简体" w:hAnsi="Times New Roman" w:cs="Times New Roman"/>
      <w:kern w:val="2"/>
      <w:sz w:val="24"/>
      <w:szCs w:val="24"/>
    </w:rPr>
  </w:style>
  <w:style w:type="character" w:customStyle="1" w:styleId="Char20">
    <w:name w:val="日期 Char2"/>
    <w:uiPriority w:val="99"/>
    <w:qFormat/>
    <w:rPr>
      <w:rFonts w:ascii="Times New Roman" w:eastAsia="宋体" w:hAnsi="Times New Roman" w:cs="Times New Roman"/>
      <w:kern w:val="2"/>
      <w:sz w:val="24"/>
      <w:szCs w:val="24"/>
    </w:rPr>
  </w:style>
  <w:style w:type="character" w:customStyle="1" w:styleId="CharChar17">
    <w:name w:val="Char Char17"/>
    <w:uiPriority w:val="99"/>
    <w:qFormat/>
    <w:rPr>
      <w:rFonts w:ascii="黑体" w:eastAsia="黑体" w:hAnsi="Times New Roman" w:cs="黑体"/>
      <w:kern w:val="2"/>
      <w:sz w:val="32"/>
      <w:szCs w:val="32"/>
      <w:lang w:val="en-US" w:eastAsia="zh-CN"/>
    </w:rPr>
  </w:style>
  <w:style w:type="character" w:customStyle="1" w:styleId="HTMLChar">
    <w:name w:val="HTML 预设格式 Char"/>
    <w:link w:val="HTML10"/>
    <w:uiPriority w:val="99"/>
    <w:qFormat/>
    <w:locked/>
    <w:rPr>
      <w:rFonts w:ascii="Arial" w:hAnsi="Arial" w:cs="Arial"/>
      <w:sz w:val="21"/>
      <w:szCs w:val="21"/>
    </w:rPr>
  </w:style>
  <w:style w:type="paragraph" w:customStyle="1" w:styleId="HTML10">
    <w:name w:val="HTML 预设格式1"/>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character" w:customStyle="1" w:styleId="13">
    <w:name w:val="批注主题 字符1"/>
    <w:uiPriority w:val="99"/>
    <w:qFormat/>
    <w:rPr>
      <w:rFonts w:ascii="Times New Roman" w:eastAsia="宋体" w:hAnsi="Times New Roman" w:cs="Times New Roman"/>
      <w:b/>
      <w:bCs/>
      <w:kern w:val="2"/>
      <w:sz w:val="24"/>
      <w:szCs w:val="24"/>
    </w:rPr>
  </w:style>
  <w:style w:type="character" w:customStyle="1" w:styleId="CharChar1">
    <w:name w:val="Char Char1"/>
    <w:uiPriority w:val="99"/>
    <w:qFormat/>
    <w:rPr>
      <w:rFonts w:ascii="Times New Roman" w:eastAsia="宋体" w:hAnsi="Times New Roman" w:cs="Times New Roman"/>
      <w:kern w:val="2"/>
      <w:sz w:val="18"/>
      <w:szCs w:val="18"/>
      <w:lang w:val="en-US" w:eastAsia="zh-CN"/>
    </w:rPr>
  </w:style>
  <w:style w:type="character" w:customStyle="1" w:styleId="CharChar34">
    <w:name w:val="Char Char34"/>
    <w:uiPriority w:val="99"/>
    <w:qFormat/>
    <w:rPr>
      <w:rFonts w:ascii="宋体" w:eastAsia="宋体" w:hAnsi="宋体" w:cs="宋体"/>
      <w:b/>
      <w:bCs/>
      <w:color w:val="000000"/>
      <w:kern w:val="2"/>
      <w:sz w:val="24"/>
      <w:szCs w:val="24"/>
    </w:rPr>
  </w:style>
  <w:style w:type="character" w:customStyle="1" w:styleId="2Char">
    <w:name w:val="正文文本缩进 2 Char"/>
    <w:link w:val="211"/>
    <w:uiPriority w:val="99"/>
    <w:qFormat/>
    <w:locked/>
  </w:style>
  <w:style w:type="paragraph" w:customStyle="1" w:styleId="211">
    <w:name w:val="正文文本缩进 211"/>
    <w:basedOn w:val="a"/>
    <w:link w:val="2Char"/>
    <w:uiPriority w:val="99"/>
    <w:qFormat/>
    <w:pPr>
      <w:spacing w:beforeLines="50" w:after="120" w:line="480" w:lineRule="auto"/>
      <w:ind w:leftChars="200" w:left="420"/>
    </w:pPr>
    <w:rPr>
      <w:rFonts w:ascii="Times New Roman" w:hAnsi="Times New Roman"/>
      <w:kern w:val="0"/>
      <w:sz w:val="20"/>
      <w:szCs w:val="20"/>
    </w:rPr>
  </w:style>
  <w:style w:type="character" w:customStyle="1" w:styleId="CharChar35">
    <w:name w:val="Char Char35"/>
    <w:uiPriority w:val="99"/>
    <w:qFormat/>
    <w:rPr>
      <w:rFonts w:ascii="黑体" w:eastAsia="黑体" w:hAnsi="Times New Roman" w:cs="黑体"/>
      <w:kern w:val="2"/>
      <w:sz w:val="32"/>
      <w:szCs w:val="32"/>
    </w:rPr>
  </w:style>
  <w:style w:type="character" w:customStyle="1" w:styleId="Char3">
    <w:name w:val="正文文本 Char3"/>
    <w:uiPriority w:val="99"/>
    <w:qFormat/>
    <w:rPr>
      <w:rFonts w:ascii="Times New Roman" w:eastAsia="宋体" w:hAnsi="Times New Roman" w:cs="Times New Roman"/>
      <w:sz w:val="24"/>
      <w:szCs w:val="24"/>
    </w:rPr>
  </w:style>
  <w:style w:type="character" w:customStyle="1" w:styleId="CharChar7">
    <w:name w:val="Char Char7"/>
    <w:uiPriority w:val="99"/>
    <w:qFormat/>
    <w:rPr>
      <w:rFonts w:ascii="方正仿宋简体" w:eastAsia="方正仿宋简体" w:hAnsi="Times New Roman" w:cs="方正仿宋简体"/>
      <w:kern w:val="2"/>
      <w:sz w:val="24"/>
      <w:szCs w:val="24"/>
    </w:rPr>
  </w:style>
  <w:style w:type="character" w:customStyle="1" w:styleId="2Char0">
    <w:name w:val="样式 正文缩进 + 黑色 首行缩进:  2 字符 Char"/>
    <w:link w:val="27"/>
    <w:uiPriority w:val="99"/>
    <w:qFormat/>
    <w:locked/>
    <w:rPr>
      <w:rFonts w:ascii="宋体" w:hAnsi="宋体" w:cs="宋体"/>
      <w:color w:val="000000"/>
      <w:kern w:val="2"/>
      <w:sz w:val="21"/>
      <w:szCs w:val="21"/>
    </w:rPr>
  </w:style>
  <w:style w:type="paragraph" w:customStyle="1" w:styleId="27">
    <w:name w:val="样式 正文缩进 + 黑色 首行缩进:  2 字符"/>
    <w:basedOn w:val="a3"/>
    <w:link w:val="2Char0"/>
    <w:uiPriority w:val="99"/>
    <w:qFormat/>
    <w:pPr>
      <w:spacing w:line="400" w:lineRule="exact"/>
      <w:ind w:firstLine="560"/>
    </w:pPr>
    <w:rPr>
      <w:rFonts w:ascii="宋体" w:hAnsi="宋体" w:cs="宋体"/>
      <w:color w:val="000000"/>
    </w:rPr>
  </w:style>
  <w:style w:type="character" w:customStyle="1" w:styleId="Char10">
    <w:name w:val="页眉 Char1"/>
    <w:uiPriority w:val="99"/>
    <w:qFormat/>
    <w:rPr>
      <w:rFonts w:ascii="Times New Roman" w:eastAsia="宋体" w:hAnsi="Times New Roman" w:cs="Times New Roman"/>
      <w:kern w:val="2"/>
      <w:sz w:val="18"/>
      <w:szCs w:val="18"/>
    </w:rPr>
  </w:style>
  <w:style w:type="character" w:customStyle="1" w:styleId="CharChar">
    <w:name w:val="一、 Char Char"/>
    <w:link w:val="aff6"/>
    <w:uiPriority w:val="99"/>
    <w:qFormat/>
    <w:locked/>
    <w:rPr>
      <w:rFonts w:ascii="黑体" w:eastAsia="黑体" w:hAnsi="宋体" w:cs="黑体"/>
      <w:color w:val="000000"/>
      <w:kern w:val="2"/>
      <w:sz w:val="28"/>
      <w:szCs w:val="28"/>
    </w:rPr>
  </w:style>
  <w:style w:type="paragraph" w:customStyle="1" w:styleId="aff6">
    <w:name w:val="一、"/>
    <w:basedOn w:val="a"/>
    <w:link w:val="CharChar"/>
    <w:uiPriority w:val="99"/>
    <w:qFormat/>
    <w:pPr>
      <w:snapToGrid w:val="0"/>
      <w:spacing w:beforeLines="50" w:afterLines="50" w:line="312" w:lineRule="auto"/>
      <w:ind w:firstLineChars="150" w:firstLine="420"/>
      <w:outlineLvl w:val="0"/>
    </w:pPr>
    <w:rPr>
      <w:rFonts w:ascii="黑体" w:eastAsia="黑体" w:hAnsi="宋体" w:cs="黑体"/>
      <w:color w:val="000000"/>
      <w:sz w:val="28"/>
      <w:szCs w:val="28"/>
    </w:rPr>
  </w:style>
  <w:style w:type="character" w:customStyle="1" w:styleId="CharChar12">
    <w:name w:val="Char Char12"/>
    <w:uiPriority w:val="99"/>
    <w:qFormat/>
    <w:rPr>
      <w:rFonts w:ascii="Times New Roman" w:eastAsia="宋体" w:hAnsi="Times New Roman" w:cs="Times New Roman"/>
      <w:b/>
      <w:bCs/>
      <w:kern w:val="2"/>
      <w:sz w:val="24"/>
      <w:szCs w:val="24"/>
    </w:rPr>
  </w:style>
  <w:style w:type="character" w:customStyle="1" w:styleId="Char11">
    <w:name w:val="批注框文本 Char1"/>
    <w:uiPriority w:val="99"/>
    <w:qFormat/>
    <w:rPr>
      <w:rFonts w:ascii="Times New Roman" w:eastAsia="宋体" w:hAnsi="Times New Roman" w:cs="Times New Roman"/>
      <w:kern w:val="2"/>
      <w:sz w:val="18"/>
      <w:szCs w:val="18"/>
    </w:rPr>
  </w:style>
  <w:style w:type="character" w:customStyle="1" w:styleId="CharChar9">
    <w:name w:val="Char Char9"/>
    <w:uiPriority w:val="99"/>
    <w:qFormat/>
    <w:rPr>
      <w:rFonts w:ascii="Times New Roman" w:eastAsia="方正小标宋简体" w:hAnsi="Times New Roman" w:cs="Times New Roman"/>
      <w:kern w:val="2"/>
      <w:sz w:val="24"/>
      <w:szCs w:val="24"/>
    </w:rPr>
  </w:style>
  <w:style w:type="character" w:customStyle="1" w:styleId="28">
    <w:name w:val="页脚 字符2"/>
    <w:uiPriority w:val="99"/>
    <w:qFormat/>
    <w:rPr>
      <w:rFonts w:ascii="Times New Roman" w:eastAsia="宋体" w:hAnsi="Times New Roman" w:cs="Times New Roman"/>
      <w:kern w:val="2"/>
      <w:sz w:val="18"/>
      <w:szCs w:val="18"/>
    </w:rPr>
  </w:style>
  <w:style w:type="character" w:customStyle="1" w:styleId="29">
    <w:name w:val="页码2"/>
    <w:uiPriority w:val="99"/>
    <w:qFormat/>
    <w:rPr>
      <w:rFonts w:ascii="Times New Roman" w:eastAsia="宋体" w:hAnsi="Times New Roman" w:cs="Times New Roman"/>
    </w:rPr>
  </w:style>
  <w:style w:type="character" w:customStyle="1" w:styleId="33">
    <w:name w:val="标题 3 字符"/>
    <w:uiPriority w:val="9"/>
    <w:qFormat/>
    <w:rPr>
      <w:rFonts w:ascii="宋体" w:eastAsia="宋体" w:hAnsi="宋体" w:cs="宋体"/>
      <w:b/>
      <w:bCs/>
      <w:color w:val="000000"/>
      <w:kern w:val="2"/>
      <w:sz w:val="24"/>
      <w:szCs w:val="24"/>
    </w:rPr>
  </w:style>
  <w:style w:type="character" w:customStyle="1" w:styleId="CharChar16">
    <w:name w:val="Char Char16"/>
    <w:uiPriority w:val="99"/>
    <w:qFormat/>
    <w:rPr>
      <w:rFonts w:ascii="宋体" w:eastAsia="宋体" w:hAnsi="宋体" w:cs="宋体"/>
      <w:b/>
      <w:bCs/>
      <w:color w:val="000000"/>
      <w:kern w:val="2"/>
      <w:sz w:val="24"/>
      <w:szCs w:val="24"/>
      <w:lang w:val="en-US" w:eastAsia="zh-CN"/>
    </w:rPr>
  </w:style>
  <w:style w:type="character" w:customStyle="1" w:styleId="CharChar29">
    <w:name w:val="Char Char29"/>
    <w:uiPriority w:val="99"/>
    <w:qFormat/>
    <w:rPr>
      <w:rFonts w:ascii="Times New Roman" w:eastAsia="宋体" w:hAnsi="Times New Roman" w:cs="Times New Roman"/>
      <w:kern w:val="2"/>
      <w:sz w:val="18"/>
      <w:szCs w:val="18"/>
    </w:rPr>
  </w:style>
  <w:style w:type="character" w:customStyle="1" w:styleId="CharChar181">
    <w:name w:val="Char Char181"/>
    <w:uiPriority w:val="99"/>
    <w:qFormat/>
    <w:rPr>
      <w:rFonts w:ascii="Times New Roman" w:eastAsia="黑体" w:hAnsi="Times New Roman" w:cs="Times New Roman"/>
      <w:kern w:val="44"/>
      <w:sz w:val="44"/>
      <w:szCs w:val="44"/>
      <w:lang w:val="en-US" w:eastAsia="zh-CN"/>
    </w:rPr>
  </w:style>
  <w:style w:type="character" w:customStyle="1" w:styleId="14">
    <w:name w:val="页码1"/>
    <w:uiPriority w:val="99"/>
    <w:qFormat/>
    <w:rPr>
      <w:rFonts w:ascii="Times New Roman" w:eastAsia="宋体" w:hAnsi="Times New Roman" w:cs="Times New Roman"/>
    </w:rPr>
  </w:style>
  <w:style w:type="character" w:customStyle="1" w:styleId="210">
    <w:name w:val="标题 2 字符1"/>
    <w:uiPriority w:val="99"/>
    <w:qFormat/>
    <w:rPr>
      <w:rFonts w:ascii="黑体" w:eastAsia="黑体" w:hAnsi="Times New Roman" w:cs="黑体"/>
      <w:kern w:val="2"/>
      <w:sz w:val="32"/>
      <w:szCs w:val="32"/>
    </w:rPr>
  </w:style>
  <w:style w:type="character" w:customStyle="1" w:styleId="CharChar20">
    <w:name w:val="Char Char20"/>
    <w:uiPriority w:val="99"/>
    <w:qFormat/>
    <w:rPr>
      <w:rFonts w:ascii="宋体" w:eastAsia="宋体" w:hAnsi="Courier New" w:cs="宋体"/>
      <w:kern w:val="2"/>
      <w:sz w:val="21"/>
      <w:szCs w:val="21"/>
      <w:lang w:val="en-US" w:eastAsia="zh-CN"/>
    </w:rPr>
  </w:style>
  <w:style w:type="character" w:customStyle="1" w:styleId="CharChar5">
    <w:name w:val="Char Char5"/>
    <w:uiPriority w:val="99"/>
    <w:qFormat/>
    <w:rPr>
      <w:rFonts w:ascii="方正仿宋简体" w:eastAsia="方正仿宋简体" w:hAnsi="Times New Roman" w:cs="方正仿宋简体"/>
      <w:kern w:val="2"/>
      <w:sz w:val="24"/>
      <w:szCs w:val="24"/>
    </w:rPr>
  </w:style>
  <w:style w:type="character" w:customStyle="1" w:styleId="CharChar21">
    <w:name w:val="Char Char21"/>
    <w:uiPriority w:val="99"/>
    <w:qFormat/>
    <w:rPr>
      <w:rFonts w:ascii="Calibri" w:eastAsia="宋体" w:hAnsi="Calibri" w:cs="Calibri"/>
      <w:b/>
      <w:bCs/>
      <w:kern w:val="2"/>
      <w:sz w:val="28"/>
      <w:szCs w:val="28"/>
      <w:lang w:val="en-US" w:eastAsia="zh-CN"/>
    </w:rPr>
  </w:style>
  <w:style w:type="character" w:customStyle="1" w:styleId="Char21">
    <w:name w:val="页眉 Char2"/>
    <w:uiPriority w:val="99"/>
    <w:qFormat/>
    <w:rPr>
      <w:rFonts w:ascii="Times New Roman" w:eastAsia="宋体" w:hAnsi="Times New Roman" w:cs="Times New Roman"/>
      <w:sz w:val="18"/>
      <w:szCs w:val="18"/>
    </w:rPr>
  </w:style>
  <w:style w:type="character" w:customStyle="1" w:styleId="2a">
    <w:name w:val="批注框文本 字符2"/>
    <w:uiPriority w:val="99"/>
    <w:qFormat/>
    <w:rPr>
      <w:rFonts w:ascii="Times New Roman" w:eastAsia="宋体" w:hAnsi="Times New Roman" w:cs="Times New Roman"/>
      <w:kern w:val="2"/>
      <w:sz w:val="18"/>
      <w:szCs w:val="18"/>
    </w:rPr>
  </w:style>
  <w:style w:type="character" w:customStyle="1" w:styleId="15">
    <w:name w:val="正文文本缩进 字符1"/>
    <w:uiPriority w:val="99"/>
    <w:qFormat/>
    <w:rPr>
      <w:rFonts w:ascii="方正仿宋简体" w:eastAsia="方正仿宋简体" w:hAnsi="Times New Roman" w:cs="方正仿宋简体"/>
      <w:kern w:val="2"/>
      <w:sz w:val="24"/>
      <w:szCs w:val="24"/>
    </w:rPr>
  </w:style>
  <w:style w:type="character" w:customStyle="1" w:styleId="2Char1">
    <w:name w:val="正文文本 2 Char"/>
    <w:link w:val="212"/>
    <w:uiPriority w:val="99"/>
    <w:qFormat/>
    <w:locked/>
    <w:rPr>
      <w:rFonts w:eastAsia="方正小标宋简体"/>
      <w:sz w:val="44"/>
      <w:szCs w:val="44"/>
    </w:rPr>
  </w:style>
  <w:style w:type="paragraph" w:customStyle="1" w:styleId="212">
    <w:name w:val="正文文本 21"/>
    <w:basedOn w:val="a"/>
    <w:link w:val="2Char1"/>
    <w:uiPriority w:val="99"/>
    <w:qFormat/>
    <w:pPr>
      <w:spacing w:beforeLines="50" w:afterLines="50" w:line="700" w:lineRule="exact"/>
      <w:jc w:val="center"/>
    </w:pPr>
    <w:rPr>
      <w:rFonts w:ascii="Times New Roman" w:eastAsia="方正小标宋简体" w:hAnsi="Times New Roman"/>
      <w:kern w:val="0"/>
      <w:sz w:val="44"/>
      <w:szCs w:val="44"/>
    </w:rPr>
  </w:style>
  <w:style w:type="character" w:customStyle="1" w:styleId="16">
    <w:name w:val="批注引用1"/>
    <w:uiPriority w:val="99"/>
    <w:qFormat/>
    <w:rPr>
      <w:rFonts w:ascii="Times New Roman" w:eastAsia="宋体" w:hAnsi="Times New Roman" w:cs="Times New Roman"/>
      <w:sz w:val="21"/>
      <w:szCs w:val="21"/>
    </w:rPr>
  </w:style>
  <w:style w:type="character" w:customStyle="1" w:styleId="2Char30">
    <w:name w:val="正文文本缩进 2 Char3"/>
    <w:uiPriority w:val="99"/>
    <w:qFormat/>
    <w:rPr>
      <w:rFonts w:ascii="Times New Roman" w:eastAsia="宋体" w:hAnsi="Times New Roman" w:cs="Times New Roman"/>
      <w:sz w:val="24"/>
      <w:szCs w:val="24"/>
    </w:rPr>
  </w:style>
  <w:style w:type="character" w:customStyle="1" w:styleId="Char30">
    <w:name w:val="标题 Char3"/>
    <w:uiPriority w:val="99"/>
    <w:qFormat/>
    <w:rPr>
      <w:rFonts w:ascii="宋体" w:eastAsia="宋体" w:hAnsi="宋体" w:cs="宋体"/>
      <w:b/>
      <w:bCs/>
      <w:sz w:val="24"/>
      <w:szCs w:val="24"/>
    </w:rPr>
  </w:style>
  <w:style w:type="character" w:customStyle="1" w:styleId="Char12">
    <w:name w:val="文档结构图 Char1"/>
    <w:uiPriority w:val="99"/>
    <w:qFormat/>
    <w:rPr>
      <w:rFonts w:ascii="宋体" w:eastAsia="宋体" w:hAnsi="Times New Roman" w:cs="宋体"/>
      <w:kern w:val="2"/>
      <w:sz w:val="18"/>
      <w:szCs w:val="18"/>
    </w:rPr>
  </w:style>
  <w:style w:type="character" w:customStyle="1" w:styleId="short">
    <w:name w:val="short"/>
    <w:uiPriority w:val="99"/>
    <w:qFormat/>
    <w:rPr>
      <w:rFonts w:ascii="Times New Roman" w:eastAsia="宋体" w:hAnsi="Times New Roman" w:cs="Times New Roman"/>
    </w:rPr>
  </w:style>
  <w:style w:type="character" w:customStyle="1" w:styleId="Char31">
    <w:name w:val="文档结构图 Char3"/>
    <w:uiPriority w:val="99"/>
    <w:qFormat/>
    <w:rPr>
      <w:rFonts w:ascii="宋体" w:eastAsia="宋体" w:hAnsi="Times New Roman" w:cs="宋体"/>
      <w:sz w:val="18"/>
      <w:szCs w:val="18"/>
    </w:rPr>
  </w:style>
  <w:style w:type="character" w:customStyle="1" w:styleId="Char13">
    <w:name w:val="页脚 Char1"/>
    <w:uiPriority w:val="99"/>
    <w:qFormat/>
    <w:rPr>
      <w:rFonts w:ascii="Times New Roman" w:eastAsia="宋体" w:hAnsi="Times New Roman" w:cs="Times New Roman"/>
      <w:kern w:val="2"/>
      <w:sz w:val="18"/>
      <w:szCs w:val="18"/>
    </w:rPr>
  </w:style>
  <w:style w:type="character" w:customStyle="1" w:styleId="Char22">
    <w:name w:val="页脚 Char2"/>
    <w:uiPriority w:val="99"/>
    <w:qFormat/>
    <w:rPr>
      <w:rFonts w:ascii="Times New Roman" w:eastAsia="宋体" w:hAnsi="Times New Roman" w:cs="Times New Roman"/>
      <w:sz w:val="18"/>
      <w:szCs w:val="18"/>
    </w:rPr>
  </w:style>
  <w:style w:type="character" w:customStyle="1" w:styleId="font01">
    <w:name w:val="font01"/>
    <w:uiPriority w:val="99"/>
    <w:qFormat/>
    <w:rPr>
      <w:rFonts w:ascii="宋体" w:eastAsia="宋体" w:hAnsi="宋体" w:cs="宋体"/>
      <w:color w:val="auto"/>
      <w:sz w:val="21"/>
      <w:szCs w:val="21"/>
      <w:u w:val="none"/>
    </w:rPr>
  </w:style>
  <w:style w:type="character" w:customStyle="1" w:styleId="Char14">
    <w:name w:val="副标题 Char1"/>
    <w:uiPriority w:val="99"/>
    <w:qFormat/>
    <w:rPr>
      <w:rFonts w:ascii="Cambria" w:eastAsia="宋体" w:hAnsi="Cambria" w:cs="Cambria"/>
      <w:b/>
      <w:bCs/>
      <w:kern w:val="28"/>
      <w:sz w:val="32"/>
      <w:szCs w:val="32"/>
    </w:rPr>
  </w:style>
  <w:style w:type="character" w:customStyle="1" w:styleId="CharChar0">
    <w:name w:val="标 Char Char"/>
    <w:link w:val="aff7"/>
    <w:uiPriority w:val="99"/>
    <w:qFormat/>
    <w:locked/>
    <w:rPr>
      <w:rFonts w:ascii="黑体" w:eastAsia="黑体" w:hAnsi="宋体" w:cs="黑体"/>
      <w:color w:val="000000"/>
      <w:kern w:val="2"/>
      <w:sz w:val="32"/>
      <w:szCs w:val="32"/>
    </w:rPr>
  </w:style>
  <w:style w:type="paragraph" w:customStyle="1" w:styleId="aff7">
    <w:name w:val="标"/>
    <w:basedOn w:val="aff8"/>
    <w:link w:val="CharChar0"/>
    <w:uiPriority w:val="99"/>
    <w:qFormat/>
    <w:rPr>
      <w:color w:val="000000"/>
      <w:sz w:val="32"/>
      <w:szCs w:val="32"/>
    </w:rPr>
  </w:style>
  <w:style w:type="paragraph" w:customStyle="1" w:styleId="aff8">
    <w:name w:val="一级"/>
    <w:basedOn w:val="a"/>
    <w:link w:val="Char"/>
    <w:uiPriority w:val="99"/>
    <w:qFormat/>
    <w:pPr>
      <w:adjustRightInd w:val="0"/>
      <w:snapToGrid w:val="0"/>
      <w:spacing w:line="312" w:lineRule="auto"/>
      <w:jc w:val="center"/>
    </w:pPr>
    <w:rPr>
      <w:rFonts w:ascii="黑体" w:eastAsia="黑体" w:hAnsi="宋体" w:cs="黑体"/>
      <w:sz w:val="36"/>
      <w:szCs w:val="36"/>
    </w:rPr>
  </w:style>
  <w:style w:type="character" w:customStyle="1" w:styleId="Char">
    <w:name w:val="一级 Char"/>
    <w:link w:val="aff8"/>
    <w:uiPriority w:val="99"/>
    <w:qFormat/>
    <w:locked/>
    <w:rPr>
      <w:rFonts w:ascii="黑体" w:eastAsia="黑体" w:hAnsi="宋体" w:cs="黑体"/>
      <w:kern w:val="2"/>
      <w:sz w:val="36"/>
      <w:szCs w:val="36"/>
    </w:rPr>
  </w:style>
  <w:style w:type="character" w:customStyle="1" w:styleId="CharChar2">
    <w:name w:val="批注文字 Char Char"/>
    <w:uiPriority w:val="99"/>
    <w:qFormat/>
    <w:rPr>
      <w:rFonts w:ascii="Times New Roman" w:eastAsia="宋体" w:hAnsi="Times New Roman" w:cs="Times New Roman"/>
      <w:kern w:val="2"/>
      <w:sz w:val="24"/>
      <w:szCs w:val="24"/>
    </w:rPr>
  </w:style>
  <w:style w:type="character" w:customStyle="1" w:styleId="CharChar28">
    <w:name w:val="Char Char28"/>
    <w:uiPriority w:val="99"/>
    <w:qFormat/>
    <w:rPr>
      <w:rFonts w:ascii="宋体" w:eastAsia="宋体" w:hAnsi="Courier New" w:cs="宋体"/>
      <w:kern w:val="2"/>
      <w:sz w:val="21"/>
      <w:szCs w:val="21"/>
    </w:rPr>
  </w:style>
  <w:style w:type="character" w:customStyle="1" w:styleId="CharChar33">
    <w:name w:val="Char Char33"/>
    <w:uiPriority w:val="99"/>
    <w:qFormat/>
    <w:rPr>
      <w:rFonts w:ascii="Arial" w:eastAsia="黑体" w:hAnsi="Arial" w:cs="Arial"/>
      <w:b/>
      <w:bCs/>
      <w:kern w:val="2"/>
      <w:sz w:val="28"/>
      <w:szCs w:val="28"/>
    </w:rPr>
  </w:style>
  <w:style w:type="character" w:customStyle="1" w:styleId="font11">
    <w:name w:val="font11"/>
    <w:uiPriority w:val="99"/>
    <w:qFormat/>
    <w:rPr>
      <w:rFonts w:ascii="宋体" w:eastAsia="宋体" w:hAnsi="宋体" w:cs="宋体"/>
      <w:color w:val="000000"/>
      <w:sz w:val="18"/>
      <w:szCs w:val="18"/>
      <w:u w:val="none"/>
    </w:rPr>
  </w:style>
  <w:style w:type="character" w:customStyle="1" w:styleId="CharChar14">
    <w:name w:val="Char Char14"/>
    <w:uiPriority w:val="99"/>
    <w:qFormat/>
    <w:rPr>
      <w:rFonts w:ascii="黑体" w:eastAsia="黑体" w:hAnsi="Times New Roman" w:cs="黑体"/>
      <w:sz w:val="32"/>
      <w:szCs w:val="32"/>
    </w:rPr>
  </w:style>
  <w:style w:type="character" w:customStyle="1" w:styleId="Char23">
    <w:name w:val="标题 Char2"/>
    <w:uiPriority w:val="99"/>
    <w:qFormat/>
    <w:rPr>
      <w:rFonts w:ascii="Cambria" w:eastAsia="宋体" w:hAnsi="Cambria" w:cs="Cambria"/>
      <w:b/>
      <w:bCs/>
      <w:kern w:val="2"/>
      <w:sz w:val="32"/>
      <w:szCs w:val="32"/>
    </w:rPr>
  </w:style>
  <w:style w:type="character" w:customStyle="1" w:styleId="3CharChar">
    <w:name w:val="标题 3 Char Char"/>
    <w:uiPriority w:val="99"/>
    <w:qFormat/>
    <w:rPr>
      <w:rFonts w:ascii="宋体" w:eastAsia="宋体" w:hAnsi="宋体" w:cs="宋体"/>
      <w:b/>
      <w:bCs/>
      <w:color w:val="000000"/>
      <w:kern w:val="2"/>
      <w:sz w:val="24"/>
      <w:szCs w:val="24"/>
      <w:lang w:val="en-US" w:eastAsia="zh-CN"/>
    </w:rPr>
  </w:style>
  <w:style w:type="character" w:customStyle="1" w:styleId="Char24">
    <w:name w:val="批注框文本 Char2"/>
    <w:uiPriority w:val="99"/>
    <w:qFormat/>
    <w:rPr>
      <w:rFonts w:ascii="Times New Roman" w:eastAsia="宋体" w:hAnsi="Times New Roman" w:cs="Times New Roman"/>
      <w:sz w:val="18"/>
      <w:szCs w:val="18"/>
    </w:rPr>
  </w:style>
  <w:style w:type="character" w:customStyle="1" w:styleId="CharChar3">
    <w:name w:val="页脚 Char Char"/>
    <w:uiPriority w:val="99"/>
    <w:qFormat/>
    <w:rPr>
      <w:rFonts w:ascii="Times New Roman" w:eastAsia="宋体" w:hAnsi="Times New Roman" w:cs="Times New Roman"/>
      <w:kern w:val="2"/>
      <w:sz w:val="18"/>
      <w:szCs w:val="18"/>
      <w:lang w:val="en-US" w:eastAsia="zh-CN"/>
    </w:rPr>
  </w:style>
  <w:style w:type="character" w:customStyle="1" w:styleId="2b">
    <w:name w:val="批注引用2"/>
    <w:uiPriority w:val="99"/>
    <w:qFormat/>
    <w:rPr>
      <w:rFonts w:ascii="Times New Roman" w:eastAsia="宋体" w:hAnsi="Times New Roman" w:cs="Times New Roman"/>
      <w:sz w:val="21"/>
      <w:szCs w:val="21"/>
    </w:rPr>
  </w:style>
  <w:style w:type="character" w:customStyle="1" w:styleId="CharChar10">
    <w:name w:val="Char Char10"/>
    <w:uiPriority w:val="99"/>
    <w:qFormat/>
    <w:rPr>
      <w:rFonts w:ascii="Arial" w:eastAsia="宋体" w:hAnsi="Arial" w:cs="Arial"/>
      <w:sz w:val="21"/>
      <w:szCs w:val="21"/>
    </w:rPr>
  </w:style>
  <w:style w:type="character" w:customStyle="1" w:styleId="CharCharChar">
    <w:name w:val="纯文本 Char Char Char"/>
    <w:uiPriority w:val="99"/>
    <w:qFormat/>
    <w:rPr>
      <w:rFonts w:ascii="宋体" w:eastAsia="宋体" w:hAnsi="Courier New" w:cs="宋体"/>
      <w:kern w:val="2"/>
      <w:sz w:val="21"/>
      <w:szCs w:val="21"/>
      <w:lang w:val="en-US" w:eastAsia="zh-CN"/>
    </w:rPr>
  </w:style>
  <w:style w:type="character" w:customStyle="1" w:styleId="CharChar4">
    <w:name w:val="批注框文本 Char Char"/>
    <w:uiPriority w:val="99"/>
    <w:qFormat/>
    <w:rPr>
      <w:rFonts w:ascii="Times New Roman" w:eastAsia="宋体" w:hAnsi="Times New Roman" w:cs="Times New Roman"/>
      <w:kern w:val="2"/>
      <w:sz w:val="18"/>
      <w:szCs w:val="18"/>
      <w:lang w:val="en-US" w:eastAsia="zh-CN"/>
    </w:rPr>
  </w:style>
  <w:style w:type="character" w:customStyle="1" w:styleId="unselected">
    <w:name w:val="unselected"/>
    <w:uiPriority w:val="99"/>
    <w:qFormat/>
    <w:rPr>
      <w:rFonts w:ascii="Times New Roman" w:eastAsia="宋体" w:hAnsi="Times New Roman" w:cs="Times New Roman"/>
    </w:rPr>
  </w:style>
  <w:style w:type="character" w:customStyle="1" w:styleId="CharChar51">
    <w:name w:val="Char Char51"/>
    <w:uiPriority w:val="99"/>
    <w:qFormat/>
    <w:rPr>
      <w:rFonts w:ascii="方正仿宋简体" w:eastAsia="方正仿宋简体" w:hAnsi="Times New Roman" w:cs="方正仿宋简体"/>
      <w:kern w:val="2"/>
      <w:sz w:val="24"/>
      <w:szCs w:val="24"/>
    </w:rPr>
  </w:style>
  <w:style w:type="character" w:customStyle="1" w:styleId="510">
    <w:name w:val="标题 5 字符1"/>
    <w:uiPriority w:val="99"/>
    <w:qFormat/>
    <w:rPr>
      <w:rFonts w:ascii="Calibri" w:eastAsia="宋体" w:hAnsi="Calibri" w:cs="Calibri"/>
      <w:b/>
      <w:bCs/>
      <w:kern w:val="2"/>
      <w:sz w:val="28"/>
      <w:szCs w:val="28"/>
    </w:rPr>
  </w:style>
  <w:style w:type="character" w:customStyle="1" w:styleId="CharChar30">
    <w:name w:val="Char Char30"/>
    <w:uiPriority w:val="99"/>
    <w:qFormat/>
    <w:rPr>
      <w:rFonts w:ascii="Times New Roman" w:eastAsia="宋体" w:hAnsi="Times New Roman" w:cs="Times New Roman"/>
      <w:kern w:val="2"/>
      <w:sz w:val="24"/>
      <w:szCs w:val="24"/>
    </w:rPr>
  </w:style>
  <w:style w:type="character" w:customStyle="1" w:styleId="110">
    <w:name w:val="标题 1 字符1"/>
    <w:uiPriority w:val="99"/>
    <w:qFormat/>
    <w:rPr>
      <w:rFonts w:ascii="Times New Roman" w:eastAsia="黑体" w:hAnsi="Times New Roman" w:cs="Times New Roman"/>
      <w:kern w:val="44"/>
      <w:sz w:val="44"/>
      <w:szCs w:val="44"/>
    </w:rPr>
  </w:style>
  <w:style w:type="character" w:customStyle="1" w:styleId="CharChar291">
    <w:name w:val="Char Char291"/>
    <w:uiPriority w:val="99"/>
    <w:qFormat/>
    <w:rPr>
      <w:rFonts w:ascii="Times New Roman" w:eastAsia="宋体" w:hAnsi="Times New Roman" w:cs="Times New Roman"/>
      <w:kern w:val="2"/>
      <w:sz w:val="18"/>
      <w:szCs w:val="18"/>
    </w:rPr>
  </w:style>
  <w:style w:type="character" w:customStyle="1" w:styleId="CharChar19">
    <w:name w:val="Char Char19"/>
    <w:uiPriority w:val="99"/>
    <w:qFormat/>
    <w:rPr>
      <w:rFonts w:ascii="Times New Roman" w:eastAsia="宋体" w:hAnsi="Times New Roman" w:cs="Times New Roman"/>
      <w:kern w:val="2"/>
      <w:sz w:val="18"/>
      <w:szCs w:val="18"/>
      <w:lang w:val="en-US" w:eastAsia="zh-CN"/>
    </w:rPr>
  </w:style>
  <w:style w:type="character" w:customStyle="1" w:styleId="Char25">
    <w:name w:val="正文文本 Char2"/>
    <w:uiPriority w:val="99"/>
    <w:qFormat/>
    <w:rPr>
      <w:rFonts w:ascii="Times New Roman" w:eastAsia="宋体" w:hAnsi="Times New Roman" w:cs="Times New Roman"/>
      <w:kern w:val="2"/>
      <w:sz w:val="24"/>
      <w:szCs w:val="24"/>
    </w:rPr>
  </w:style>
  <w:style w:type="character" w:customStyle="1" w:styleId="CharChar121">
    <w:name w:val="Char Char121"/>
    <w:uiPriority w:val="99"/>
    <w:qFormat/>
    <w:rPr>
      <w:rFonts w:ascii="Times New Roman" w:eastAsia="宋体" w:hAnsi="Times New Roman" w:cs="Times New Roman"/>
      <w:b/>
      <w:bCs/>
      <w:kern w:val="2"/>
      <w:sz w:val="24"/>
      <w:szCs w:val="24"/>
    </w:rPr>
  </w:style>
  <w:style w:type="character" w:customStyle="1" w:styleId="CharChar71">
    <w:name w:val="Char Char71"/>
    <w:uiPriority w:val="99"/>
    <w:qFormat/>
    <w:rPr>
      <w:rFonts w:ascii="方正仿宋简体" w:eastAsia="方正仿宋简体" w:hAnsi="Times New Roman" w:cs="方正仿宋简体"/>
      <w:kern w:val="2"/>
      <w:sz w:val="24"/>
      <w:szCs w:val="24"/>
    </w:rPr>
  </w:style>
  <w:style w:type="character" w:customStyle="1" w:styleId="213">
    <w:name w:val="正文文本缩进 2 字符1"/>
    <w:uiPriority w:val="99"/>
    <w:qFormat/>
    <w:rPr>
      <w:rFonts w:ascii="方正仿宋简体" w:eastAsia="方正仿宋简体" w:hAnsi="Times New Roman" w:cs="方正仿宋简体"/>
      <w:kern w:val="2"/>
      <w:sz w:val="24"/>
      <w:szCs w:val="24"/>
    </w:rPr>
  </w:style>
  <w:style w:type="character" w:customStyle="1" w:styleId="Char32">
    <w:name w:val="正文文本缩进 Char3"/>
    <w:uiPriority w:val="99"/>
    <w:qFormat/>
    <w:rPr>
      <w:rFonts w:ascii="方正仿宋简体" w:eastAsia="方正仿宋简体" w:hAnsi="Times New Roman" w:cs="方正仿宋简体"/>
      <w:sz w:val="24"/>
      <w:szCs w:val="24"/>
    </w:rPr>
  </w:style>
  <w:style w:type="character" w:customStyle="1" w:styleId="CharChar31">
    <w:name w:val="Char Char3"/>
    <w:uiPriority w:val="99"/>
    <w:qFormat/>
    <w:rPr>
      <w:rFonts w:ascii="Times New Roman" w:eastAsia="宋体" w:hAnsi="Times New Roman" w:cs="Times New Roman"/>
      <w:kern w:val="2"/>
      <w:sz w:val="18"/>
      <w:szCs w:val="18"/>
    </w:rPr>
  </w:style>
  <w:style w:type="character" w:customStyle="1" w:styleId="aff9">
    <w:name w:val="正文首行缩进 字符"/>
    <w:link w:val="17"/>
    <w:uiPriority w:val="99"/>
    <w:qFormat/>
    <w:rPr>
      <w:rFonts w:ascii="方正仿宋简体" w:eastAsia="方正仿宋简体" w:hAnsi="Times New Roman" w:cs="方正仿宋简体"/>
      <w:kern w:val="2"/>
      <w:sz w:val="24"/>
      <w:szCs w:val="24"/>
    </w:rPr>
  </w:style>
  <w:style w:type="paragraph" w:customStyle="1" w:styleId="17">
    <w:name w:val="正文首行缩进1"/>
    <w:basedOn w:val="a7"/>
    <w:next w:val="af3"/>
    <w:link w:val="aff9"/>
    <w:qFormat/>
    <w:pPr>
      <w:spacing w:after="120" w:line="240" w:lineRule="auto"/>
      <w:ind w:firstLineChars="100" w:firstLine="420"/>
    </w:pPr>
    <w:rPr>
      <w:sz w:val="24"/>
      <w:szCs w:val="24"/>
    </w:rPr>
  </w:style>
  <w:style w:type="character" w:customStyle="1" w:styleId="CharChar32">
    <w:name w:val="Char Char32"/>
    <w:uiPriority w:val="99"/>
    <w:qFormat/>
    <w:rPr>
      <w:rFonts w:ascii="Calibri" w:eastAsia="宋体" w:hAnsi="Calibri" w:cs="Calibri"/>
      <w:b/>
      <w:bCs/>
      <w:kern w:val="2"/>
      <w:sz w:val="28"/>
      <w:szCs w:val="28"/>
    </w:rPr>
  </w:style>
  <w:style w:type="character" w:customStyle="1" w:styleId="CharChar25">
    <w:name w:val="Char Char25"/>
    <w:uiPriority w:val="99"/>
    <w:qFormat/>
    <w:rPr>
      <w:rFonts w:ascii="Times New Roman" w:eastAsia="黑体" w:hAnsi="Times New Roman" w:cs="Times New Roman"/>
      <w:kern w:val="44"/>
      <w:sz w:val="44"/>
      <w:szCs w:val="44"/>
      <w:lang w:val="en-US" w:eastAsia="zh-CN"/>
    </w:rPr>
  </w:style>
  <w:style w:type="character" w:customStyle="1" w:styleId="18">
    <w:name w:val="纯文本 字符1"/>
    <w:uiPriority w:val="99"/>
    <w:qFormat/>
    <w:rPr>
      <w:rFonts w:ascii="宋体" w:eastAsia="宋体" w:hAnsi="Courier New" w:cs="宋体"/>
      <w:kern w:val="2"/>
      <w:sz w:val="21"/>
      <w:szCs w:val="21"/>
    </w:rPr>
  </w:style>
  <w:style w:type="character" w:customStyle="1" w:styleId="3Char3">
    <w:name w:val="正文文本缩进 3 Char3"/>
    <w:uiPriority w:val="99"/>
    <w:qFormat/>
    <w:rPr>
      <w:rFonts w:ascii="Times New Roman" w:eastAsia="方正小标宋简体" w:hAnsi="Times New Roman" w:cs="Times New Roman"/>
      <w:sz w:val="24"/>
      <w:szCs w:val="24"/>
    </w:rPr>
  </w:style>
  <w:style w:type="character" w:customStyle="1" w:styleId="19">
    <w:name w:val="文档结构图 字符1"/>
    <w:uiPriority w:val="99"/>
    <w:qFormat/>
    <w:rPr>
      <w:rFonts w:ascii="Times New Roman" w:eastAsia="宋体" w:hAnsi="Times New Roman" w:cs="Times New Roman"/>
      <w:kern w:val="2"/>
      <w:sz w:val="21"/>
      <w:szCs w:val="21"/>
      <w:shd w:val="clear" w:color="auto" w:fill="000080"/>
    </w:rPr>
  </w:style>
  <w:style w:type="character" w:customStyle="1" w:styleId="2Char2">
    <w:name w:val="正文文本缩进 2 Char2"/>
    <w:uiPriority w:val="99"/>
    <w:qFormat/>
    <w:rPr>
      <w:rFonts w:ascii="Times New Roman" w:eastAsia="宋体" w:hAnsi="Times New Roman" w:cs="Times New Roman"/>
      <w:kern w:val="2"/>
      <w:sz w:val="24"/>
      <w:szCs w:val="24"/>
    </w:rPr>
  </w:style>
  <w:style w:type="character" w:customStyle="1" w:styleId="CharChar11">
    <w:name w:val="Char Char11"/>
    <w:uiPriority w:val="99"/>
    <w:qFormat/>
    <w:rPr>
      <w:rFonts w:ascii="方正仿宋简体" w:eastAsia="方正仿宋简体" w:hAnsi="Times New Roman" w:cs="方正仿宋简体"/>
      <w:kern w:val="2"/>
      <w:sz w:val="24"/>
      <w:szCs w:val="24"/>
    </w:rPr>
  </w:style>
  <w:style w:type="character" w:customStyle="1" w:styleId="1a">
    <w:name w:val="正文文本 字符1"/>
    <w:uiPriority w:val="99"/>
    <w:qFormat/>
    <w:rPr>
      <w:rFonts w:ascii="方正仿宋简体" w:eastAsia="方正仿宋简体" w:hAnsi="Times New Roman" w:cs="方正仿宋简体"/>
      <w:kern w:val="2"/>
      <w:sz w:val="24"/>
      <w:szCs w:val="24"/>
    </w:rPr>
  </w:style>
  <w:style w:type="character" w:customStyle="1" w:styleId="Char33">
    <w:name w:val="纯文本 Char3"/>
    <w:uiPriority w:val="99"/>
    <w:qFormat/>
    <w:rPr>
      <w:rFonts w:ascii="宋体" w:eastAsia="宋体" w:hAnsi="Courier New" w:cs="宋体"/>
      <w:sz w:val="21"/>
      <w:szCs w:val="21"/>
    </w:rPr>
  </w:style>
  <w:style w:type="character" w:customStyle="1" w:styleId="CharChar141">
    <w:name w:val="Char Char141"/>
    <w:uiPriority w:val="99"/>
    <w:qFormat/>
    <w:rPr>
      <w:rFonts w:ascii="黑体" w:eastAsia="黑体" w:hAnsi="Times New Roman" w:cs="黑体"/>
      <w:sz w:val="32"/>
      <w:szCs w:val="32"/>
    </w:rPr>
  </w:style>
  <w:style w:type="character" w:customStyle="1" w:styleId="1b">
    <w:name w:val="页眉 字符1"/>
    <w:uiPriority w:val="99"/>
    <w:qFormat/>
    <w:rPr>
      <w:rFonts w:ascii="Times New Roman" w:eastAsia="宋体" w:hAnsi="Times New Roman" w:cs="Times New Roman"/>
      <w:kern w:val="2"/>
      <w:sz w:val="18"/>
      <w:szCs w:val="18"/>
    </w:rPr>
  </w:style>
  <w:style w:type="character" w:customStyle="1" w:styleId="Char26">
    <w:name w:val="正文文本缩进 Char2"/>
    <w:uiPriority w:val="99"/>
    <w:qFormat/>
    <w:rPr>
      <w:rFonts w:ascii="Times New Roman" w:eastAsia="宋体" w:hAnsi="Times New Roman" w:cs="Times New Roman"/>
      <w:kern w:val="2"/>
      <w:sz w:val="24"/>
      <w:szCs w:val="24"/>
    </w:rPr>
  </w:style>
  <w:style w:type="character" w:customStyle="1" w:styleId="CharChar201">
    <w:name w:val="Char Char201"/>
    <w:uiPriority w:val="99"/>
    <w:qFormat/>
    <w:rPr>
      <w:rFonts w:ascii="宋体" w:eastAsia="宋体" w:hAnsi="Courier New" w:cs="宋体"/>
      <w:kern w:val="2"/>
      <w:sz w:val="21"/>
      <w:szCs w:val="21"/>
      <w:lang w:val="en-US" w:eastAsia="zh-CN"/>
    </w:rPr>
  </w:style>
  <w:style w:type="character" w:customStyle="1" w:styleId="CharChar310">
    <w:name w:val="Char Char31"/>
    <w:uiPriority w:val="99"/>
    <w:qFormat/>
    <w:rPr>
      <w:rFonts w:ascii="Arial" w:eastAsia="黑体" w:hAnsi="Arial" w:cs="Arial"/>
      <w:b/>
      <w:bCs/>
      <w:kern w:val="2"/>
      <w:sz w:val="24"/>
      <w:szCs w:val="24"/>
    </w:rPr>
  </w:style>
  <w:style w:type="character" w:customStyle="1" w:styleId="Char0">
    <w:name w:val="日期 Char"/>
    <w:link w:val="1c"/>
    <w:uiPriority w:val="99"/>
    <w:qFormat/>
    <w:locked/>
  </w:style>
  <w:style w:type="paragraph" w:customStyle="1" w:styleId="1c">
    <w:name w:val="日期1"/>
    <w:basedOn w:val="a"/>
    <w:next w:val="a"/>
    <w:link w:val="Char0"/>
    <w:uiPriority w:val="99"/>
    <w:qFormat/>
    <w:pPr>
      <w:spacing w:beforeLines="50" w:afterLines="50" w:line="300" w:lineRule="auto"/>
      <w:ind w:leftChars="2500" w:left="100"/>
    </w:pPr>
    <w:rPr>
      <w:rFonts w:ascii="Times New Roman" w:hAnsi="Times New Roman"/>
      <w:kern w:val="0"/>
      <w:sz w:val="20"/>
      <w:szCs w:val="20"/>
    </w:rPr>
  </w:style>
  <w:style w:type="character" w:customStyle="1" w:styleId="CharChar110">
    <w:name w:val="Char Char110"/>
    <w:uiPriority w:val="99"/>
    <w:qFormat/>
    <w:rPr>
      <w:rFonts w:ascii="Times New Roman" w:eastAsia="宋体" w:hAnsi="Times New Roman" w:cs="Times New Roman"/>
      <w:kern w:val="2"/>
      <w:sz w:val="18"/>
      <w:szCs w:val="18"/>
      <w:lang w:val="en-US" w:eastAsia="zh-CN"/>
    </w:rPr>
  </w:style>
  <w:style w:type="character" w:customStyle="1" w:styleId="Char34">
    <w:name w:val="批注主题 Char3"/>
    <w:uiPriority w:val="99"/>
    <w:qFormat/>
    <w:rPr>
      <w:rFonts w:ascii="Times New Roman" w:eastAsia="宋体" w:hAnsi="Times New Roman" w:cs="Times New Roman"/>
      <w:b/>
      <w:bCs/>
      <w:sz w:val="24"/>
      <w:szCs w:val="24"/>
    </w:rPr>
  </w:style>
  <w:style w:type="character" w:customStyle="1" w:styleId="CharChar36">
    <w:name w:val="Char Char36"/>
    <w:uiPriority w:val="99"/>
    <w:qFormat/>
    <w:rPr>
      <w:rFonts w:ascii="Times New Roman" w:eastAsia="黑体" w:hAnsi="Times New Roman" w:cs="Times New Roman"/>
      <w:kern w:val="44"/>
      <w:sz w:val="44"/>
      <w:szCs w:val="44"/>
    </w:rPr>
  </w:style>
  <w:style w:type="character" w:customStyle="1" w:styleId="410">
    <w:name w:val="标题 4 字符1"/>
    <w:uiPriority w:val="99"/>
    <w:qFormat/>
    <w:rPr>
      <w:rFonts w:ascii="Arial" w:eastAsia="黑体" w:hAnsi="Arial" w:cs="Arial"/>
      <w:b/>
      <w:bCs/>
      <w:kern w:val="2"/>
      <w:sz w:val="28"/>
      <w:szCs w:val="28"/>
    </w:rPr>
  </w:style>
  <w:style w:type="character" w:customStyle="1" w:styleId="1d">
    <w:name w:val="副标题 字符1"/>
    <w:uiPriority w:val="99"/>
    <w:qFormat/>
    <w:rPr>
      <w:rFonts w:ascii="Cambria" w:eastAsia="宋体" w:hAnsi="Cambria" w:cs="Cambria"/>
      <w:b/>
      <w:bCs/>
      <w:kern w:val="28"/>
      <w:sz w:val="32"/>
      <w:szCs w:val="32"/>
    </w:rPr>
  </w:style>
  <w:style w:type="character" w:customStyle="1" w:styleId="3Char">
    <w:name w:val="正文文本缩进 3 Char"/>
    <w:link w:val="311"/>
    <w:uiPriority w:val="99"/>
    <w:qFormat/>
    <w:locked/>
    <w:rPr>
      <w:sz w:val="16"/>
      <w:szCs w:val="16"/>
    </w:rPr>
  </w:style>
  <w:style w:type="paragraph" w:customStyle="1" w:styleId="311">
    <w:name w:val="正文文本缩进 311"/>
    <w:basedOn w:val="a"/>
    <w:link w:val="3Char"/>
    <w:uiPriority w:val="99"/>
    <w:qFormat/>
    <w:pPr>
      <w:spacing w:beforeLines="50" w:after="120" w:line="300" w:lineRule="auto"/>
      <w:ind w:leftChars="200" w:left="420"/>
    </w:pPr>
    <w:rPr>
      <w:rFonts w:ascii="Times New Roman" w:hAnsi="Times New Roman"/>
      <w:kern w:val="0"/>
      <w:sz w:val="16"/>
      <w:szCs w:val="16"/>
    </w:rPr>
  </w:style>
  <w:style w:type="character" w:customStyle="1" w:styleId="2CharChar">
    <w:name w:val="样式 正文缩进 + 黑色 首行缩进:  2 字符 Char Char"/>
    <w:uiPriority w:val="99"/>
    <w:qFormat/>
    <w:rPr>
      <w:rFonts w:ascii="宋体" w:eastAsia="宋体" w:hAnsi="宋体" w:cs="宋体"/>
      <w:color w:val="000000"/>
      <w:kern w:val="2"/>
      <w:sz w:val="21"/>
      <w:szCs w:val="21"/>
      <w:lang w:val="en-US" w:eastAsia="zh-CN"/>
    </w:rPr>
  </w:style>
  <w:style w:type="character" w:customStyle="1" w:styleId="CharChar331">
    <w:name w:val="Char Char331"/>
    <w:uiPriority w:val="99"/>
    <w:qFormat/>
    <w:rPr>
      <w:rFonts w:ascii="Arial" w:eastAsia="黑体" w:hAnsi="Arial" w:cs="Arial"/>
      <w:b/>
      <w:bCs/>
      <w:kern w:val="2"/>
      <w:sz w:val="28"/>
      <w:szCs w:val="28"/>
    </w:rPr>
  </w:style>
  <w:style w:type="character" w:customStyle="1" w:styleId="fz1">
    <w:name w:val="fz1"/>
    <w:uiPriority w:val="99"/>
    <w:qFormat/>
    <w:rPr>
      <w:rFonts w:ascii="Times New Roman" w:eastAsia="宋体" w:hAnsi="Times New Roman" w:cs="Times New Roman"/>
      <w:color w:val="auto"/>
      <w:spacing w:val="285"/>
      <w:sz w:val="18"/>
      <w:szCs w:val="18"/>
      <w:u w:val="none"/>
    </w:rPr>
  </w:style>
  <w:style w:type="character" w:customStyle="1" w:styleId="Char27">
    <w:name w:val="文档结构图 Char2"/>
    <w:uiPriority w:val="99"/>
    <w:qFormat/>
    <w:rPr>
      <w:rFonts w:ascii="Times New Roman" w:eastAsia="宋体" w:hAnsi="Times New Roman" w:cs="Times New Roman"/>
      <w:shd w:val="clear" w:color="auto" w:fill="000080"/>
    </w:rPr>
  </w:style>
  <w:style w:type="character" w:customStyle="1" w:styleId="CharChar22">
    <w:name w:val="Char Char2"/>
    <w:uiPriority w:val="99"/>
    <w:qFormat/>
    <w:rPr>
      <w:rFonts w:ascii="宋体" w:eastAsia="宋体" w:hAnsi="宋体" w:cs="宋体"/>
      <w:b/>
      <w:bCs/>
      <w:sz w:val="24"/>
      <w:szCs w:val="24"/>
    </w:rPr>
  </w:style>
  <w:style w:type="character" w:customStyle="1" w:styleId="wbtrmn1">
    <w:name w:val="wbtr_mn1"/>
    <w:uiPriority w:val="99"/>
    <w:qFormat/>
    <w:rPr>
      <w:rFonts w:ascii="Arial" w:eastAsia="宋体" w:hAnsi="Arial" w:cs="Arial"/>
      <w:sz w:val="24"/>
      <w:szCs w:val="24"/>
    </w:rPr>
  </w:style>
  <w:style w:type="character" w:customStyle="1" w:styleId="smallheadline">
    <w:name w:val="small_headline"/>
    <w:uiPriority w:val="99"/>
    <w:qFormat/>
    <w:rPr>
      <w:rFonts w:ascii="Times New Roman" w:eastAsia="宋体" w:hAnsi="Times New Roman" w:cs="Times New Roman"/>
    </w:rPr>
  </w:style>
  <w:style w:type="character" w:customStyle="1" w:styleId="Char15">
    <w:name w:val="标题 Char1"/>
    <w:uiPriority w:val="99"/>
    <w:qFormat/>
    <w:rPr>
      <w:rFonts w:ascii="Cambria" w:eastAsia="宋体" w:hAnsi="Cambria" w:cs="Cambria"/>
      <w:b/>
      <w:bCs/>
      <w:kern w:val="2"/>
      <w:sz w:val="32"/>
      <w:szCs w:val="32"/>
    </w:rPr>
  </w:style>
  <w:style w:type="character" w:customStyle="1" w:styleId="Char40">
    <w:name w:val="副标题 Char4"/>
    <w:uiPriority w:val="99"/>
    <w:qFormat/>
    <w:rPr>
      <w:rFonts w:ascii="Cambria" w:eastAsia="宋体" w:hAnsi="Cambria" w:cs="Cambria"/>
      <w:b/>
      <w:bCs/>
      <w:kern w:val="28"/>
      <w:sz w:val="32"/>
      <w:szCs w:val="32"/>
    </w:rPr>
  </w:style>
  <w:style w:type="character" w:customStyle="1" w:styleId="2Char40">
    <w:name w:val="正文文本 2 Char4"/>
    <w:uiPriority w:val="99"/>
    <w:qFormat/>
    <w:rPr>
      <w:rFonts w:ascii="Times New Roman" w:eastAsia="宋体" w:hAnsi="Times New Roman" w:cs="Times New Roman"/>
      <w:sz w:val="24"/>
      <w:szCs w:val="24"/>
    </w:rPr>
  </w:style>
  <w:style w:type="character" w:customStyle="1" w:styleId="2c">
    <w:name w:val="副标题 字符2"/>
    <w:uiPriority w:val="99"/>
    <w:qFormat/>
    <w:rPr>
      <w:rFonts w:ascii="Cambria" w:eastAsia="宋体" w:hAnsi="Cambria" w:cs="Cambria"/>
      <w:b/>
      <w:bCs/>
      <w:kern w:val="28"/>
      <w:sz w:val="32"/>
      <w:szCs w:val="32"/>
    </w:rPr>
  </w:style>
  <w:style w:type="character" w:customStyle="1" w:styleId="Char28">
    <w:name w:val="正文首行缩进 Char2"/>
    <w:uiPriority w:val="99"/>
    <w:qFormat/>
    <w:rPr>
      <w:rFonts w:ascii="方正仿宋简体" w:eastAsia="方正仿宋简体" w:hAnsi="Times New Roman" w:cs="方正仿宋简体"/>
      <w:sz w:val="24"/>
      <w:szCs w:val="24"/>
    </w:rPr>
  </w:style>
  <w:style w:type="character" w:customStyle="1" w:styleId="CharChar311">
    <w:name w:val="Char Char311"/>
    <w:uiPriority w:val="99"/>
    <w:qFormat/>
    <w:rPr>
      <w:rFonts w:ascii="Arial" w:eastAsia="黑体" w:hAnsi="Arial" w:cs="Arial"/>
      <w:b/>
      <w:bCs/>
      <w:kern w:val="2"/>
      <w:sz w:val="24"/>
      <w:szCs w:val="24"/>
    </w:rPr>
  </w:style>
  <w:style w:type="character" w:customStyle="1" w:styleId="CharChar220">
    <w:name w:val="Char Char22"/>
    <w:uiPriority w:val="99"/>
    <w:qFormat/>
    <w:rPr>
      <w:rFonts w:ascii="Arial" w:eastAsia="黑体" w:hAnsi="Arial" w:cs="Arial"/>
      <w:b/>
      <w:bCs/>
      <w:kern w:val="2"/>
      <w:sz w:val="28"/>
      <w:szCs w:val="28"/>
      <w:lang w:val="en-US" w:eastAsia="zh-CN"/>
    </w:rPr>
  </w:style>
  <w:style w:type="character" w:customStyle="1" w:styleId="HTMLChar2">
    <w:name w:val="HTML 预设格式 Char2"/>
    <w:uiPriority w:val="99"/>
    <w:qFormat/>
    <w:rPr>
      <w:rFonts w:ascii="Courier New" w:eastAsia="宋体" w:hAnsi="Courier New" w:cs="Courier New"/>
      <w:kern w:val="2"/>
    </w:rPr>
  </w:style>
  <w:style w:type="character" w:customStyle="1" w:styleId="1e">
    <w:name w:val="标题 字符1"/>
    <w:uiPriority w:val="99"/>
    <w:qFormat/>
    <w:rPr>
      <w:rFonts w:ascii="宋体" w:eastAsia="宋体" w:hAnsi="宋体" w:cs="宋体"/>
      <w:b/>
      <w:bCs/>
      <w:sz w:val="24"/>
      <w:szCs w:val="24"/>
    </w:rPr>
  </w:style>
  <w:style w:type="character" w:customStyle="1" w:styleId="CharChar40">
    <w:name w:val="Char Char4"/>
    <w:uiPriority w:val="99"/>
    <w:qFormat/>
    <w:rPr>
      <w:rFonts w:ascii="Times New Roman" w:eastAsia="宋体" w:hAnsi="Times New Roman" w:cs="Times New Roman"/>
      <w:kern w:val="2"/>
      <w:sz w:val="18"/>
      <w:szCs w:val="18"/>
    </w:rPr>
  </w:style>
  <w:style w:type="character" w:customStyle="1" w:styleId="HTML11">
    <w:name w:val="HTML 预设格式 字符1"/>
    <w:uiPriority w:val="99"/>
    <w:qFormat/>
    <w:rPr>
      <w:rFonts w:ascii="Arial" w:eastAsia="宋体" w:hAnsi="Arial" w:cs="Arial"/>
      <w:sz w:val="21"/>
      <w:szCs w:val="21"/>
    </w:rPr>
  </w:style>
  <w:style w:type="character" w:customStyle="1" w:styleId="Char41">
    <w:name w:val="正文文本缩进 Char4"/>
    <w:uiPriority w:val="99"/>
    <w:qFormat/>
    <w:rPr>
      <w:rFonts w:ascii="Times New Roman" w:eastAsia="宋体" w:hAnsi="Times New Roman" w:cs="Times New Roman"/>
      <w:sz w:val="24"/>
      <w:szCs w:val="24"/>
    </w:rPr>
  </w:style>
  <w:style w:type="character" w:customStyle="1" w:styleId="312">
    <w:name w:val="标题 3 字符1"/>
    <w:uiPriority w:val="99"/>
    <w:qFormat/>
    <w:rPr>
      <w:rFonts w:ascii="宋体" w:eastAsia="宋体" w:hAnsi="宋体" w:cs="宋体"/>
      <w:b/>
      <w:bCs/>
      <w:color w:val="000000"/>
      <w:kern w:val="2"/>
      <w:sz w:val="24"/>
      <w:szCs w:val="24"/>
    </w:rPr>
  </w:style>
  <w:style w:type="character" w:customStyle="1" w:styleId="Char9">
    <w:name w:val="无间隔 Char"/>
    <w:link w:val="1f"/>
    <w:uiPriority w:val="99"/>
    <w:qFormat/>
    <w:locked/>
    <w:rPr>
      <w:sz w:val="22"/>
      <w:szCs w:val="22"/>
    </w:rPr>
  </w:style>
  <w:style w:type="paragraph" w:customStyle="1" w:styleId="1f">
    <w:name w:val="无间隔1"/>
    <w:link w:val="Char9"/>
    <w:uiPriority w:val="99"/>
    <w:qFormat/>
    <w:rPr>
      <w:sz w:val="22"/>
      <w:szCs w:val="22"/>
    </w:rPr>
  </w:style>
  <w:style w:type="character" w:customStyle="1" w:styleId="SFCharChar">
    <w:name w:val="SF正文 Char Char"/>
    <w:link w:val="SF"/>
    <w:uiPriority w:val="99"/>
    <w:qFormat/>
    <w:locked/>
    <w:rPr>
      <w:rFonts w:ascii="Century Gothic" w:hAnsi="Century Gothic" w:cs="Century Gothic"/>
      <w:kern w:val="2"/>
      <w:sz w:val="24"/>
      <w:szCs w:val="24"/>
    </w:rPr>
  </w:style>
  <w:style w:type="paragraph" w:customStyle="1" w:styleId="SF">
    <w:name w:val="SF正文"/>
    <w:basedOn w:val="a"/>
    <w:link w:val="SFCharChar"/>
    <w:uiPriority w:val="99"/>
    <w:qFormat/>
    <w:pPr>
      <w:ind w:firstLineChars="200" w:firstLine="200"/>
    </w:pPr>
    <w:rPr>
      <w:rFonts w:ascii="Century Gothic" w:hAnsi="Century Gothic" w:cs="Century Gothic"/>
      <w:sz w:val="24"/>
    </w:rPr>
  </w:style>
  <w:style w:type="character" w:customStyle="1" w:styleId="3Char40">
    <w:name w:val="正文文本缩进 3 Char4"/>
    <w:uiPriority w:val="99"/>
    <w:qFormat/>
    <w:rPr>
      <w:rFonts w:ascii="Times New Roman" w:eastAsia="宋体" w:hAnsi="Times New Roman" w:cs="Times New Roman"/>
      <w:sz w:val="16"/>
      <w:szCs w:val="16"/>
    </w:rPr>
  </w:style>
  <w:style w:type="character" w:customStyle="1" w:styleId="610">
    <w:name w:val="标题 6 字符1"/>
    <w:uiPriority w:val="99"/>
    <w:qFormat/>
    <w:rPr>
      <w:rFonts w:ascii="Arial" w:eastAsia="黑体" w:hAnsi="Arial" w:cs="Arial"/>
      <w:b/>
      <w:bCs/>
      <w:kern w:val="2"/>
      <w:sz w:val="24"/>
      <w:szCs w:val="24"/>
    </w:rPr>
  </w:style>
  <w:style w:type="character" w:customStyle="1" w:styleId="CharChar301">
    <w:name w:val="Char Char301"/>
    <w:uiPriority w:val="99"/>
    <w:qFormat/>
    <w:rPr>
      <w:rFonts w:ascii="Times New Roman" w:eastAsia="宋体" w:hAnsi="Times New Roman" w:cs="Times New Roman"/>
      <w:kern w:val="2"/>
      <w:sz w:val="24"/>
      <w:szCs w:val="24"/>
    </w:rPr>
  </w:style>
  <w:style w:type="character" w:customStyle="1" w:styleId="3Char2">
    <w:name w:val="正文文本缩进 3 Char2"/>
    <w:uiPriority w:val="99"/>
    <w:qFormat/>
    <w:rPr>
      <w:rFonts w:ascii="Times New Roman" w:eastAsia="宋体" w:hAnsi="Times New Roman" w:cs="Times New Roman"/>
      <w:kern w:val="2"/>
      <w:sz w:val="16"/>
      <w:szCs w:val="16"/>
    </w:rPr>
  </w:style>
  <w:style w:type="character" w:customStyle="1" w:styleId="affa">
    <w:name w:val="页眉 字符"/>
    <w:uiPriority w:val="99"/>
    <w:qFormat/>
    <w:rPr>
      <w:rFonts w:ascii="Times New Roman" w:eastAsia="宋体" w:hAnsi="Times New Roman" w:cs="Times New Roman"/>
      <w:kern w:val="2"/>
      <w:sz w:val="18"/>
      <w:szCs w:val="18"/>
    </w:rPr>
  </w:style>
  <w:style w:type="character" w:customStyle="1" w:styleId="Chara">
    <w:name w:val="批注主题 Char"/>
    <w:link w:val="111"/>
    <w:uiPriority w:val="99"/>
    <w:qFormat/>
    <w:locked/>
    <w:rPr>
      <w:b/>
      <w:bCs/>
    </w:rPr>
  </w:style>
  <w:style w:type="paragraph" w:customStyle="1" w:styleId="111">
    <w:name w:val="批注主题11"/>
    <w:basedOn w:val="a6"/>
    <w:next w:val="a6"/>
    <w:link w:val="Chara"/>
    <w:uiPriority w:val="99"/>
    <w:qFormat/>
    <w:pPr>
      <w:spacing w:beforeLines="50" w:afterLines="50" w:line="300" w:lineRule="auto"/>
    </w:pPr>
    <w:rPr>
      <w:b/>
      <w:bCs/>
      <w:kern w:val="0"/>
      <w:sz w:val="20"/>
      <w:szCs w:val="20"/>
    </w:rPr>
  </w:style>
  <w:style w:type="character" w:customStyle="1" w:styleId="CharChar24">
    <w:name w:val="Char Char24"/>
    <w:uiPriority w:val="99"/>
    <w:qFormat/>
    <w:rPr>
      <w:rFonts w:ascii="黑体" w:eastAsia="黑体" w:hAnsi="Times New Roman" w:cs="黑体"/>
      <w:kern w:val="2"/>
      <w:sz w:val="32"/>
      <w:szCs w:val="32"/>
      <w:lang w:val="en-US" w:eastAsia="zh-CN"/>
    </w:rPr>
  </w:style>
  <w:style w:type="character" w:customStyle="1" w:styleId="CharChar321">
    <w:name w:val="Char Char321"/>
    <w:uiPriority w:val="99"/>
    <w:qFormat/>
    <w:rPr>
      <w:rFonts w:ascii="Calibri" w:eastAsia="宋体" w:hAnsi="Calibri" w:cs="Calibri"/>
      <w:b/>
      <w:bCs/>
      <w:kern w:val="2"/>
      <w:sz w:val="28"/>
      <w:szCs w:val="28"/>
    </w:rPr>
  </w:style>
  <w:style w:type="character" w:customStyle="1" w:styleId="CharChar341">
    <w:name w:val="Char Char341"/>
    <w:uiPriority w:val="99"/>
    <w:qFormat/>
    <w:rPr>
      <w:rFonts w:ascii="宋体" w:eastAsia="宋体" w:hAnsi="宋体" w:cs="宋体"/>
      <w:b/>
      <w:bCs/>
      <w:color w:val="000000"/>
      <w:kern w:val="2"/>
      <w:sz w:val="24"/>
      <w:szCs w:val="24"/>
    </w:rPr>
  </w:style>
  <w:style w:type="character" w:customStyle="1" w:styleId="1f0">
    <w:name w:val="日期 字符1"/>
    <w:uiPriority w:val="99"/>
    <w:qFormat/>
    <w:rPr>
      <w:rFonts w:ascii="Times New Roman" w:eastAsia="宋体" w:hAnsi="Times New Roman" w:cs="Times New Roman"/>
      <w:kern w:val="2"/>
      <w:sz w:val="24"/>
      <w:szCs w:val="24"/>
    </w:rPr>
  </w:style>
  <w:style w:type="character" w:customStyle="1" w:styleId="Char35">
    <w:name w:val="页脚 Char3"/>
    <w:uiPriority w:val="99"/>
    <w:qFormat/>
    <w:rPr>
      <w:rFonts w:ascii="Times New Roman" w:eastAsia="宋体" w:hAnsi="Times New Roman" w:cs="Times New Roman"/>
      <w:sz w:val="18"/>
      <w:szCs w:val="18"/>
    </w:rPr>
  </w:style>
  <w:style w:type="character" w:customStyle="1" w:styleId="CharChar27">
    <w:name w:val="Char Char27"/>
    <w:uiPriority w:val="99"/>
    <w:qFormat/>
    <w:rPr>
      <w:rFonts w:ascii="方正仿宋简体" w:eastAsia="方正仿宋简体" w:hAnsi="Times New Roman" w:cs="方正仿宋简体"/>
      <w:kern w:val="2"/>
      <w:sz w:val="24"/>
      <w:szCs w:val="24"/>
    </w:rPr>
  </w:style>
  <w:style w:type="character" w:customStyle="1" w:styleId="Char36">
    <w:name w:val="日期 Char3"/>
    <w:uiPriority w:val="99"/>
    <w:qFormat/>
    <w:rPr>
      <w:rFonts w:ascii="Times New Roman" w:eastAsia="宋体" w:hAnsi="Times New Roman" w:cs="Times New Roman"/>
      <w:sz w:val="24"/>
      <w:szCs w:val="24"/>
    </w:rPr>
  </w:style>
  <w:style w:type="character" w:customStyle="1" w:styleId="affb">
    <w:name w:val="页脚 字符"/>
    <w:uiPriority w:val="99"/>
    <w:qFormat/>
    <w:rPr>
      <w:rFonts w:ascii="Times New Roman" w:eastAsia="宋体" w:hAnsi="Times New Roman" w:cs="Times New Roman"/>
      <w:kern w:val="2"/>
      <w:sz w:val="18"/>
      <w:szCs w:val="18"/>
    </w:rPr>
  </w:style>
  <w:style w:type="character" w:customStyle="1" w:styleId="1f1">
    <w:name w:val="批注文字 字符1"/>
    <w:uiPriority w:val="99"/>
    <w:qFormat/>
    <w:rPr>
      <w:rFonts w:ascii="Times New Roman" w:eastAsia="宋体" w:hAnsi="Times New Roman" w:cs="Times New Roman"/>
      <w:kern w:val="2"/>
      <w:sz w:val="24"/>
      <w:szCs w:val="24"/>
    </w:rPr>
  </w:style>
  <w:style w:type="character" w:customStyle="1" w:styleId="CharChar23">
    <w:name w:val="Char Char23"/>
    <w:uiPriority w:val="99"/>
    <w:qFormat/>
    <w:rPr>
      <w:rFonts w:ascii="宋体" w:eastAsia="宋体" w:hAnsi="宋体" w:cs="宋体"/>
      <w:b/>
      <w:bCs/>
      <w:color w:val="000000"/>
      <w:kern w:val="2"/>
      <w:sz w:val="24"/>
      <w:szCs w:val="24"/>
      <w:lang w:val="en-US" w:eastAsia="zh-CN"/>
    </w:rPr>
  </w:style>
  <w:style w:type="character" w:customStyle="1" w:styleId="1f2">
    <w:name w:val="正文首行缩进 字符1"/>
    <w:uiPriority w:val="99"/>
    <w:qFormat/>
    <w:rPr>
      <w:rFonts w:ascii="方正仿宋简体" w:eastAsia="方正仿宋简体" w:hAnsi="Times New Roman" w:cs="方正仿宋简体"/>
      <w:kern w:val="2"/>
      <w:sz w:val="24"/>
      <w:szCs w:val="24"/>
    </w:rPr>
  </w:style>
  <w:style w:type="character" w:customStyle="1" w:styleId="2Char20">
    <w:name w:val="正文文本 2 Char2"/>
    <w:uiPriority w:val="99"/>
    <w:qFormat/>
    <w:rPr>
      <w:rFonts w:ascii="Times New Roman" w:eastAsia="宋体" w:hAnsi="Times New Roman" w:cs="Times New Roman"/>
      <w:kern w:val="2"/>
      <w:sz w:val="24"/>
      <w:szCs w:val="24"/>
    </w:rPr>
  </w:style>
  <w:style w:type="character" w:customStyle="1" w:styleId="CharChar171">
    <w:name w:val="Char Char171"/>
    <w:uiPriority w:val="99"/>
    <w:qFormat/>
    <w:rPr>
      <w:rFonts w:ascii="黑体" w:eastAsia="黑体" w:hAnsi="Times New Roman" w:cs="黑体"/>
      <w:kern w:val="2"/>
      <w:sz w:val="32"/>
      <w:szCs w:val="32"/>
      <w:lang w:val="en-US" w:eastAsia="zh-CN"/>
    </w:rPr>
  </w:style>
  <w:style w:type="character" w:customStyle="1" w:styleId="112">
    <w:name w:val="页码11"/>
    <w:uiPriority w:val="99"/>
    <w:qFormat/>
    <w:rPr>
      <w:rFonts w:ascii="Times New Roman" w:eastAsia="宋体" w:hAnsi="Times New Roman" w:cs="Times New Roman"/>
    </w:rPr>
  </w:style>
  <w:style w:type="character" w:customStyle="1" w:styleId="CharChar26">
    <w:name w:val="Char Char26"/>
    <w:uiPriority w:val="99"/>
    <w:qFormat/>
    <w:rPr>
      <w:rFonts w:ascii="Times New Roman" w:eastAsia="宋体" w:hAnsi="Times New Roman" w:cs="Times New Roman"/>
      <w:kern w:val="2"/>
      <w:sz w:val="24"/>
      <w:szCs w:val="24"/>
    </w:rPr>
  </w:style>
  <w:style w:type="character" w:customStyle="1" w:styleId="Char29">
    <w:name w:val="批注文字 Char2"/>
    <w:uiPriority w:val="99"/>
    <w:qFormat/>
    <w:rPr>
      <w:rFonts w:ascii="Times New Roman" w:eastAsia="宋体" w:hAnsi="Times New Roman" w:cs="Times New Roman"/>
      <w:sz w:val="24"/>
      <w:szCs w:val="24"/>
    </w:rPr>
  </w:style>
  <w:style w:type="character" w:customStyle="1" w:styleId="CharChar8">
    <w:name w:val="正文文本 Char Char"/>
    <w:uiPriority w:val="99"/>
    <w:qFormat/>
    <w:rPr>
      <w:rFonts w:ascii="方正仿宋简体" w:eastAsia="方正仿宋简体" w:hAnsi="Times New Roman" w:cs="方正仿宋简体"/>
      <w:kern w:val="2"/>
      <w:sz w:val="24"/>
      <w:szCs w:val="24"/>
      <w:lang w:val="en-US" w:eastAsia="zh-CN"/>
    </w:rPr>
  </w:style>
  <w:style w:type="character" w:customStyle="1" w:styleId="CharChar231">
    <w:name w:val="Char Char231"/>
    <w:uiPriority w:val="99"/>
    <w:qFormat/>
    <w:rPr>
      <w:rFonts w:ascii="宋体" w:eastAsia="宋体" w:hAnsi="宋体" w:cs="宋体"/>
      <w:b/>
      <w:bCs/>
      <w:color w:val="000000"/>
      <w:kern w:val="2"/>
      <w:sz w:val="24"/>
      <w:szCs w:val="24"/>
      <w:lang w:val="en-US" w:eastAsia="zh-CN"/>
    </w:rPr>
  </w:style>
  <w:style w:type="character" w:customStyle="1" w:styleId="Char37">
    <w:name w:val="批注文字 Char3"/>
    <w:uiPriority w:val="99"/>
    <w:qFormat/>
    <w:rPr>
      <w:rFonts w:ascii="Times New Roman" w:eastAsia="宋体" w:hAnsi="Times New Roman" w:cs="Times New Roman"/>
      <w:sz w:val="24"/>
      <w:szCs w:val="24"/>
    </w:rPr>
  </w:style>
  <w:style w:type="character" w:customStyle="1" w:styleId="BodyTextIndent3Char">
    <w:name w:val="Body Text Indent 3 Char"/>
    <w:uiPriority w:val="99"/>
    <w:qFormat/>
    <w:rPr>
      <w:rFonts w:ascii="Times New Roman" w:eastAsia="方正小标宋简体" w:hAnsi="Times New Roman" w:cs="Times New Roman"/>
      <w:kern w:val="2"/>
      <w:sz w:val="24"/>
      <w:szCs w:val="24"/>
      <w:lang w:val="en-US" w:eastAsia="zh-CN"/>
    </w:rPr>
  </w:style>
  <w:style w:type="character" w:customStyle="1" w:styleId="CharChar41">
    <w:name w:val="Char Char41"/>
    <w:uiPriority w:val="99"/>
    <w:qFormat/>
    <w:rPr>
      <w:rFonts w:ascii="Times New Roman" w:eastAsia="宋体" w:hAnsi="Times New Roman" w:cs="Times New Roman"/>
      <w:kern w:val="2"/>
      <w:sz w:val="18"/>
      <w:szCs w:val="18"/>
    </w:rPr>
  </w:style>
  <w:style w:type="character" w:customStyle="1" w:styleId="CharChar161">
    <w:name w:val="Char Char161"/>
    <w:uiPriority w:val="99"/>
    <w:qFormat/>
    <w:rPr>
      <w:rFonts w:ascii="宋体" w:eastAsia="宋体" w:hAnsi="宋体" w:cs="宋体"/>
      <w:b/>
      <w:bCs/>
      <w:color w:val="000000"/>
      <w:kern w:val="2"/>
      <w:sz w:val="24"/>
      <w:szCs w:val="24"/>
      <w:lang w:val="en-US" w:eastAsia="zh-CN"/>
    </w:rPr>
  </w:style>
  <w:style w:type="character" w:customStyle="1" w:styleId="CharChar38">
    <w:name w:val="Char Char38"/>
    <w:uiPriority w:val="99"/>
    <w:qFormat/>
    <w:rPr>
      <w:rFonts w:ascii="Times New Roman" w:eastAsia="宋体" w:hAnsi="Times New Roman" w:cs="Times New Roman"/>
      <w:kern w:val="2"/>
      <w:sz w:val="18"/>
      <w:szCs w:val="18"/>
    </w:rPr>
  </w:style>
  <w:style w:type="character" w:customStyle="1" w:styleId="1CharChar">
    <w:name w:val="标题 1 Char Char"/>
    <w:uiPriority w:val="99"/>
    <w:qFormat/>
    <w:rPr>
      <w:rFonts w:ascii="Times New Roman" w:eastAsia="黑体" w:hAnsi="Times New Roman" w:cs="Times New Roman"/>
      <w:kern w:val="44"/>
      <w:sz w:val="44"/>
      <w:szCs w:val="44"/>
      <w:lang w:val="en-US" w:eastAsia="zh-CN"/>
    </w:rPr>
  </w:style>
  <w:style w:type="character" w:customStyle="1" w:styleId="CharChar281">
    <w:name w:val="Char Char281"/>
    <w:uiPriority w:val="99"/>
    <w:qFormat/>
    <w:rPr>
      <w:rFonts w:ascii="宋体" w:eastAsia="宋体" w:hAnsi="Courier New" w:cs="宋体"/>
      <w:kern w:val="2"/>
      <w:sz w:val="21"/>
      <w:szCs w:val="21"/>
    </w:rPr>
  </w:style>
  <w:style w:type="character" w:customStyle="1" w:styleId="Char16">
    <w:name w:val="批注文字 Char1"/>
    <w:uiPriority w:val="99"/>
    <w:qFormat/>
    <w:rPr>
      <w:rFonts w:ascii="Times New Roman" w:eastAsia="宋体" w:hAnsi="Times New Roman" w:cs="Times New Roman"/>
      <w:kern w:val="2"/>
      <w:sz w:val="24"/>
      <w:szCs w:val="24"/>
    </w:rPr>
  </w:style>
  <w:style w:type="character" w:customStyle="1" w:styleId="CharChar191">
    <w:name w:val="Char Char191"/>
    <w:uiPriority w:val="99"/>
    <w:qFormat/>
    <w:rPr>
      <w:rFonts w:ascii="Times New Roman" w:eastAsia="宋体" w:hAnsi="Times New Roman" w:cs="Times New Roman"/>
      <w:kern w:val="2"/>
      <w:sz w:val="18"/>
      <w:szCs w:val="18"/>
      <w:lang w:val="en-US" w:eastAsia="zh-CN"/>
    </w:rPr>
  </w:style>
  <w:style w:type="character" w:customStyle="1" w:styleId="2CharChar0">
    <w:name w:val="标题 2 Char Char"/>
    <w:uiPriority w:val="99"/>
    <w:qFormat/>
    <w:rPr>
      <w:rFonts w:ascii="黑体" w:eastAsia="黑体" w:hAnsi="Times New Roman" w:cs="黑体"/>
      <w:kern w:val="2"/>
      <w:sz w:val="32"/>
      <w:szCs w:val="32"/>
      <w:lang w:val="en-US" w:eastAsia="zh-CN"/>
    </w:rPr>
  </w:style>
  <w:style w:type="character" w:customStyle="1" w:styleId="Char38">
    <w:name w:val="副标题 Char3"/>
    <w:uiPriority w:val="99"/>
    <w:qFormat/>
    <w:rPr>
      <w:rFonts w:ascii="Cambria" w:eastAsia="宋体" w:hAnsi="Cambria" w:cs="Cambria"/>
      <w:b/>
      <w:bCs/>
      <w:kern w:val="28"/>
      <w:sz w:val="32"/>
      <w:szCs w:val="32"/>
    </w:rPr>
  </w:style>
  <w:style w:type="character" w:customStyle="1" w:styleId="FooterChar">
    <w:name w:val="Footer Char"/>
    <w:qFormat/>
    <w:rPr>
      <w:rFonts w:ascii="Times New Roman" w:eastAsia="宋体" w:hAnsi="Times New Roman" w:cs="Times New Roman"/>
      <w:kern w:val="2"/>
      <w:sz w:val="18"/>
      <w:szCs w:val="18"/>
      <w:lang w:val="en-US" w:eastAsia="zh-CN"/>
    </w:rPr>
  </w:style>
  <w:style w:type="character" w:customStyle="1" w:styleId="font21">
    <w:name w:val="font21"/>
    <w:qFormat/>
    <w:rPr>
      <w:rFonts w:ascii="宋体" w:eastAsia="宋体" w:hAnsi="宋体" w:cs="宋体"/>
      <w:color w:val="000000"/>
      <w:sz w:val="21"/>
      <w:szCs w:val="21"/>
      <w:u w:val="none"/>
    </w:rPr>
  </w:style>
  <w:style w:type="character" w:customStyle="1" w:styleId="CharChar221">
    <w:name w:val="Char Char221"/>
    <w:uiPriority w:val="99"/>
    <w:qFormat/>
    <w:rPr>
      <w:rFonts w:ascii="Arial" w:eastAsia="黑体" w:hAnsi="Arial" w:cs="Arial"/>
      <w:b/>
      <w:bCs/>
      <w:kern w:val="2"/>
      <w:sz w:val="28"/>
      <w:szCs w:val="28"/>
      <w:lang w:val="en-US" w:eastAsia="zh-CN"/>
    </w:rPr>
  </w:style>
  <w:style w:type="character" w:customStyle="1" w:styleId="CharChar13">
    <w:name w:val="Char Char13"/>
    <w:uiPriority w:val="99"/>
    <w:qFormat/>
    <w:rPr>
      <w:rFonts w:ascii="Times New Roman" w:eastAsia="方正小标宋简体" w:hAnsi="Times New Roman" w:cs="Times New Roman"/>
      <w:kern w:val="2"/>
      <w:sz w:val="24"/>
      <w:szCs w:val="24"/>
    </w:rPr>
  </w:style>
  <w:style w:type="character" w:customStyle="1" w:styleId="apple-converted-space">
    <w:name w:val="apple-converted-space"/>
    <w:uiPriority w:val="99"/>
    <w:qFormat/>
    <w:rPr>
      <w:rFonts w:ascii="Times New Roman" w:eastAsia="宋体" w:hAnsi="Times New Roman" w:cs="Times New Roman"/>
    </w:rPr>
  </w:style>
  <w:style w:type="character" w:customStyle="1" w:styleId="CharChar211">
    <w:name w:val="Char Char211"/>
    <w:uiPriority w:val="99"/>
    <w:qFormat/>
    <w:rPr>
      <w:rFonts w:ascii="Calibri" w:eastAsia="宋体" w:hAnsi="Calibri" w:cs="Calibri"/>
      <w:b/>
      <w:bCs/>
      <w:kern w:val="2"/>
      <w:sz w:val="28"/>
      <w:szCs w:val="28"/>
      <w:lang w:val="en-US" w:eastAsia="zh-CN"/>
    </w:rPr>
  </w:style>
  <w:style w:type="character" w:customStyle="1" w:styleId="1f3">
    <w:name w:val="页脚 字符1"/>
    <w:uiPriority w:val="99"/>
    <w:qFormat/>
    <w:rPr>
      <w:rFonts w:ascii="Times New Roman" w:eastAsia="宋体" w:hAnsi="Times New Roman" w:cs="Times New Roman"/>
      <w:kern w:val="2"/>
      <w:sz w:val="18"/>
      <w:szCs w:val="18"/>
    </w:rPr>
  </w:style>
  <w:style w:type="character" w:customStyle="1" w:styleId="Charb">
    <w:name w:val="正文文本缩进 Char"/>
    <w:link w:val="1f4"/>
    <w:uiPriority w:val="99"/>
    <w:qFormat/>
    <w:locked/>
  </w:style>
  <w:style w:type="paragraph" w:customStyle="1" w:styleId="1f4">
    <w:name w:val="正文文本缩进1"/>
    <w:basedOn w:val="a"/>
    <w:link w:val="Charb"/>
    <w:uiPriority w:val="99"/>
    <w:qFormat/>
    <w:pPr>
      <w:spacing w:beforeLines="50" w:after="120" w:line="300" w:lineRule="auto"/>
      <w:ind w:leftChars="200" w:left="420"/>
    </w:pPr>
    <w:rPr>
      <w:rFonts w:ascii="Times New Roman" w:hAnsi="Times New Roman"/>
      <w:kern w:val="0"/>
      <w:sz w:val="20"/>
      <w:szCs w:val="20"/>
    </w:rPr>
  </w:style>
  <w:style w:type="character" w:customStyle="1" w:styleId="CharChar271">
    <w:name w:val="Char Char271"/>
    <w:uiPriority w:val="99"/>
    <w:qFormat/>
    <w:rPr>
      <w:rFonts w:ascii="方正仿宋简体" w:eastAsia="方正仿宋简体" w:hAnsi="Times New Roman" w:cs="方正仿宋简体"/>
      <w:kern w:val="2"/>
      <w:sz w:val="24"/>
      <w:szCs w:val="24"/>
    </w:rPr>
  </w:style>
  <w:style w:type="character" w:customStyle="1" w:styleId="CharChar80">
    <w:name w:val="Char Char8"/>
    <w:uiPriority w:val="99"/>
    <w:qFormat/>
    <w:rPr>
      <w:rFonts w:ascii="Cambria" w:eastAsia="宋体" w:hAnsi="Cambria" w:cs="Cambria"/>
      <w:b/>
      <w:bCs/>
      <w:kern w:val="28"/>
      <w:sz w:val="32"/>
      <w:szCs w:val="32"/>
    </w:rPr>
  </w:style>
  <w:style w:type="character" w:customStyle="1" w:styleId="Charc">
    <w:name w:val="正文文本 Char"/>
    <w:uiPriority w:val="99"/>
    <w:qFormat/>
    <w:rPr>
      <w:rFonts w:ascii="方正仿宋简体" w:eastAsia="方正仿宋简体" w:hAnsi="Times New Roman" w:cs="方正仿宋简体"/>
      <w:kern w:val="2"/>
      <w:sz w:val="24"/>
      <w:szCs w:val="24"/>
      <w:lang w:val="en-US" w:eastAsia="zh-CN"/>
    </w:rPr>
  </w:style>
  <w:style w:type="character" w:customStyle="1" w:styleId="Char42">
    <w:name w:val="日期 Char4"/>
    <w:uiPriority w:val="99"/>
    <w:qFormat/>
    <w:rPr>
      <w:rFonts w:ascii="Times New Roman" w:eastAsia="宋体" w:hAnsi="Times New Roman" w:cs="Times New Roman"/>
      <w:sz w:val="24"/>
      <w:szCs w:val="24"/>
    </w:rPr>
  </w:style>
  <w:style w:type="character" w:customStyle="1" w:styleId="CharChar261">
    <w:name w:val="Char Char261"/>
    <w:uiPriority w:val="99"/>
    <w:qFormat/>
    <w:rPr>
      <w:rFonts w:ascii="Times New Roman" w:eastAsia="宋体" w:hAnsi="Times New Roman" w:cs="Times New Roman"/>
      <w:kern w:val="2"/>
      <w:sz w:val="24"/>
      <w:szCs w:val="24"/>
    </w:rPr>
  </w:style>
  <w:style w:type="character" w:customStyle="1" w:styleId="CharCharCharChar">
    <w:name w:val="Char Char Char Char"/>
    <w:uiPriority w:val="99"/>
    <w:qFormat/>
    <w:rPr>
      <w:rFonts w:ascii="方正仿宋简体" w:eastAsia="方正仿宋简体" w:hAnsi="Times New Roman" w:cs="方正仿宋简体"/>
      <w:kern w:val="2"/>
      <w:sz w:val="24"/>
      <w:szCs w:val="24"/>
      <w:lang w:val="en-US" w:eastAsia="zh-CN"/>
    </w:rPr>
  </w:style>
  <w:style w:type="character" w:customStyle="1" w:styleId="maintdbg760">
    <w:name w:val="main_tdbg_760"/>
    <w:uiPriority w:val="99"/>
    <w:qFormat/>
    <w:rPr>
      <w:rFonts w:ascii="Times New Roman" w:eastAsia="宋体" w:hAnsi="Times New Roman" w:cs="Times New Roman"/>
    </w:rPr>
  </w:style>
  <w:style w:type="character" w:customStyle="1" w:styleId="CharCharCharChar1">
    <w:name w:val="Char Char Char Char1"/>
    <w:uiPriority w:val="99"/>
    <w:qFormat/>
    <w:rPr>
      <w:rFonts w:ascii="方正仿宋简体" w:eastAsia="方正仿宋简体" w:hAnsi="Times New Roman" w:cs="方正仿宋简体"/>
      <w:kern w:val="2"/>
      <w:sz w:val="24"/>
      <w:szCs w:val="24"/>
      <w:lang w:val="en-US" w:eastAsia="zh-CN"/>
    </w:rPr>
  </w:style>
  <w:style w:type="character" w:customStyle="1" w:styleId="Char2a">
    <w:name w:val="批注主题 Char2"/>
    <w:uiPriority w:val="99"/>
    <w:qFormat/>
    <w:rPr>
      <w:rFonts w:ascii="Times New Roman" w:eastAsia="宋体" w:hAnsi="Times New Roman" w:cs="Times New Roman"/>
      <w:b/>
      <w:bCs/>
      <w:kern w:val="2"/>
      <w:sz w:val="24"/>
      <w:szCs w:val="24"/>
    </w:rPr>
  </w:style>
  <w:style w:type="character" w:customStyle="1" w:styleId="Char39">
    <w:name w:val="正文首行缩进 Char3"/>
    <w:uiPriority w:val="99"/>
    <w:qFormat/>
  </w:style>
  <w:style w:type="character" w:customStyle="1" w:styleId="214">
    <w:name w:val="正文文本 2 字符1"/>
    <w:uiPriority w:val="99"/>
    <w:qFormat/>
    <w:rPr>
      <w:rFonts w:ascii="Times New Roman" w:eastAsia="方正小标宋简体" w:hAnsi="Times New Roman" w:cs="Times New Roman"/>
      <w:kern w:val="2"/>
      <w:sz w:val="24"/>
      <w:szCs w:val="24"/>
    </w:rPr>
  </w:style>
  <w:style w:type="character" w:customStyle="1" w:styleId="Char17">
    <w:name w:val="正文首行缩进 Char1"/>
    <w:uiPriority w:val="99"/>
    <w:qFormat/>
    <w:rPr>
      <w:rFonts w:ascii="Times New Roman" w:eastAsia="宋体" w:hAnsi="Times New Roman" w:cs="Times New Roman"/>
    </w:rPr>
  </w:style>
  <w:style w:type="character" w:customStyle="1" w:styleId="Chard">
    <w:name w:val="纯文本 Char"/>
    <w:link w:val="1f5"/>
    <w:uiPriority w:val="99"/>
    <w:qFormat/>
    <w:locked/>
    <w:rPr>
      <w:rFonts w:ascii="宋体" w:hAnsi="Courier New" w:cs="宋体"/>
      <w:sz w:val="21"/>
      <w:szCs w:val="21"/>
    </w:rPr>
  </w:style>
  <w:style w:type="paragraph" w:customStyle="1" w:styleId="1f5">
    <w:name w:val="纯文本1"/>
    <w:basedOn w:val="a"/>
    <w:link w:val="Chard"/>
    <w:uiPriority w:val="99"/>
    <w:qFormat/>
    <w:pPr>
      <w:spacing w:beforeLines="50" w:afterLines="50" w:line="300" w:lineRule="auto"/>
    </w:pPr>
    <w:rPr>
      <w:rFonts w:ascii="宋体" w:hAnsi="Courier New" w:cs="宋体"/>
      <w:kern w:val="0"/>
      <w:szCs w:val="21"/>
    </w:rPr>
  </w:style>
  <w:style w:type="character" w:customStyle="1" w:styleId="CharChara">
    <w:name w:val="页眉 Char Char"/>
    <w:uiPriority w:val="99"/>
    <w:qFormat/>
    <w:rPr>
      <w:rFonts w:ascii="Times New Roman" w:eastAsia="宋体" w:hAnsi="Times New Roman" w:cs="Times New Roman"/>
      <w:kern w:val="2"/>
      <w:sz w:val="18"/>
      <w:szCs w:val="18"/>
      <w:lang w:val="en-US" w:eastAsia="zh-CN"/>
    </w:rPr>
  </w:style>
  <w:style w:type="character" w:customStyle="1" w:styleId="2d">
    <w:name w:val="页眉 字符2"/>
    <w:uiPriority w:val="99"/>
    <w:qFormat/>
    <w:rPr>
      <w:rFonts w:ascii="Times New Roman" w:eastAsia="宋体" w:hAnsi="Times New Roman" w:cs="Times New Roman"/>
      <w:kern w:val="2"/>
      <w:sz w:val="18"/>
      <w:szCs w:val="18"/>
    </w:rPr>
  </w:style>
  <w:style w:type="character" w:customStyle="1" w:styleId="CharChar241">
    <w:name w:val="Char Char241"/>
    <w:uiPriority w:val="99"/>
    <w:qFormat/>
    <w:rPr>
      <w:rFonts w:ascii="黑体" w:eastAsia="黑体" w:hAnsi="Times New Roman" w:cs="黑体"/>
      <w:kern w:val="2"/>
      <w:sz w:val="32"/>
      <w:szCs w:val="32"/>
      <w:lang w:val="en-US" w:eastAsia="zh-CN"/>
    </w:rPr>
  </w:style>
  <w:style w:type="character" w:customStyle="1" w:styleId="Char2b">
    <w:name w:val="纯文本 Char2"/>
    <w:uiPriority w:val="99"/>
    <w:qFormat/>
    <w:rPr>
      <w:rFonts w:ascii="宋体" w:eastAsia="宋体" w:hAnsi="Courier New" w:cs="宋体"/>
      <w:kern w:val="2"/>
      <w:sz w:val="21"/>
      <w:szCs w:val="21"/>
    </w:rPr>
  </w:style>
  <w:style w:type="character" w:customStyle="1" w:styleId="CharChar361">
    <w:name w:val="Char Char361"/>
    <w:uiPriority w:val="99"/>
    <w:qFormat/>
    <w:rPr>
      <w:rFonts w:ascii="Times New Roman" w:eastAsia="黑体" w:hAnsi="Times New Roman" w:cs="Times New Roman"/>
      <w:kern w:val="44"/>
      <w:sz w:val="44"/>
      <w:szCs w:val="44"/>
    </w:rPr>
  </w:style>
  <w:style w:type="character" w:customStyle="1" w:styleId="Char43">
    <w:name w:val="批注主题 Char4"/>
    <w:uiPriority w:val="99"/>
    <w:qFormat/>
    <w:rPr>
      <w:rFonts w:ascii="Times New Roman" w:eastAsia="宋体" w:hAnsi="Times New Roman" w:cs="Times New Roman"/>
      <w:b/>
      <w:bCs/>
      <w:sz w:val="24"/>
      <w:szCs w:val="24"/>
    </w:rPr>
  </w:style>
  <w:style w:type="character" w:customStyle="1" w:styleId="CharChar15">
    <w:name w:val="Char Char15"/>
    <w:uiPriority w:val="99"/>
    <w:qFormat/>
    <w:rPr>
      <w:rFonts w:ascii="Times New Roman" w:eastAsia="黑体" w:hAnsi="Times New Roman" w:cs="Times New Roman"/>
      <w:kern w:val="44"/>
      <w:sz w:val="44"/>
      <w:szCs w:val="44"/>
    </w:rPr>
  </w:style>
  <w:style w:type="character" w:customStyle="1" w:styleId="HTMLChar3">
    <w:name w:val="HTML 预设格式 Char3"/>
    <w:uiPriority w:val="99"/>
    <w:qFormat/>
    <w:rPr>
      <w:rFonts w:ascii="Arial" w:eastAsia="宋体" w:hAnsi="Arial" w:cs="Arial"/>
      <w:sz w:val="21"/>
      <w:szCs w:val="21"/>
    </w:rPr>
  </w:style>
  <w:style w:type="character" w:customStyle="1" w:styleId="CharChar151">
    <w:name w:val="Char Char151"/>
    <w:uiPriority w:val="99"/>
    <w:qFormat/>
    <w:rPr>
      <w:rFonts w:ascii="Times New Roman" w:eastAsia="黑体" w:hAnsi="Times New Roman" w:cs="Times New Roman"/>
      <w:kern w:val="44"/>
      <w:sz w:val="44"/>
      <w:szCs w:val="44"/>
    </w:rPr>
  </w:style>
  <w:style w:type="character" w:customStyle="1" w:styleId="Char2c">
    <w:name w:val="副标题 Char2"/>
    <w:uiPriority w:val="99"/>
    <w:qFormat/>
    <w:rPr>
      <w:rFonts w:ascii="Cambria" w:eastAsia="宋体" w:hAnsi="Cambria" w:cs="Cambria"/>
      <w:b/>
      <w:bCs/>
      <w:kern w:val="28"/>
      <w:sz w:val="32"/>
      <w:szCs w:val="32"/>
    </w:rPr>
  </w:style>
  <w:style w:type="character" w:customStyle="1" w:styleId="CharChar351">
    <w:name w:val="Char Char351"/>
    <w:uiPriority w:val="99"/>
    <w:qFormat/>
    <w:rPr>
      <w:rFonts w:ascii="黑体" w:eastAsia="黑体" w:hAnsi="Times New Roman" w:cs="黑体"/>
      <w:kern w:val="2"/>
      <w:sz w:val="32"/>
      <w:szCs w:val="32"/>
    </w:rPr>
  </w:style>
  <w:style w:type="character" w:customStyle="1" w:styleId="1f6">
    <w:name w:val="批注框文本 字符1"/>
    <w:uiPriority w:val="99"/>
    <w:qFormat/>
    <w:rPr>
      <w:rFonts w:ascii="Times New Roman" w:eastAsia="宋体" w:hAnsi="Times New Roman" w:cs="Times New Roman"/>
      <w:kern w:val="2"/>
      <w:sz w:val="18"/>
      <w:szCs w:val="18"/>
    </w:rPr>
  </w:style>
  <w:style w:type="character" w:customStyle="1" w:styleId="HTMLChar4">
    <w:name w:val="HTML 预设格式 Char4"/>
    <w:uiPriority w:val="99"/>
    <w:qFormat/>
    <w:rPr>
      <w:rFonts w:ascii="Courier New" w:eastAsia="宋体" w:hAnsi="Courier New" w:cs="Courier New"/>
      <w:sz w:val="20"/>
      <w:szCs w:val="20"/>
    </w:rPr>
  </w:style>
  <w:style w:type="character" w:customStyle="1" w:styleId="heiwenzi121">
    <w:name w:val="heiwenzi121"/>
    <w:uiPriority w:val="99"/>
    <w:qFormat/>
    <w:rPr>
      <w:rFonts w:ascii="??" w:eastAsia="宋体" w:hAnsi="??" w:cs="??"/>
      <w:color w:val="000000"/>
      <w:sz w:val="18"/>
      <w:szCs w:val="18"/>
      <w:u w:val="none"/>
    </w:rPr>
  </w:style>
  <w:style w:type="character" w:customStyle="1" w:styleId="CharChar251">
    <w:name w:val="Char Char251"/>
    <w:uiPriority w:val="99"/>
    <w:qFormat/>
    <w:rPr>
      <w:rFonts w:ascii="Times New Roman" w:eastAsia="黑体" w:hAnsi="Times New Roman" w:cs="Times New Roman"/>
      <w:kern w:val="44"/>
      <w:sz w:val="44"/>
      <w:szCs w:val="44"/>
      <w:lang w:val="en-US" w:eastAsia="zh-CN"/>
    </w:rPr>
  </w:style>
  <w:style w:type="character" w:customStyle="1" w:styleId="HTMLPreformattedChar1">
    <w:name w:val="HTML Preformatted Char1"/>
    <w:basedOn w:val="a0"/>
    <w:uiPriority w:val="99"/>
    <w:qFormat/>
    <w:rPr>
      <w:rFonts w:ascii="Courier New" w:hAnsi="Courier New" w:cs="Courier New"/>
      <w:sz w:val="20"/>
      <w:szCs w:val="20"/>
    </w:rPr>
  </w:style>
  <w:style w:type="character" w:customStyle="1" w:styleId="BodyTextChar1">
    <w:name w:val="Body Text Char1"/>
    <w:basedOn w:val="a0"/>
    <w:uiPriority w:val="99"/>
    <w:qFormat/>
    <w:rPr>
      <w:rFonts w:ascii="Times New Roman" w:hAnsi="Times New Roman"/>
      <w:szCs w:val="21"/>
    </w:rPr>
  </w:style>
  <w:style w:type="character" w:customStyle="1" w:styleId="BodyTextFirstIndentChar1">
    <w:name w:val="Body Text First Indent Char1"/>
    <w:basedOn w:val="Char61"/>
    <w:uiPriority w:val="99"/>
    <w:qFormat/>
    <w:rPr>
      <w:rFonts w:ascii="Times New Roman" w:eastAsiaTheme="minorEastAsia" w:cs="方正仿宋简体"/>
      <w:kern w:val="2"/>
      <w:sz w:val="21"/>
      <w:szCs w:val="21"/>
    </w:rPr>
  </w:style>
  <w:style w:type="character" w:customStyle="1" w:styleId="BodyText2Char1">
    <w:name w:val="Body Text 2 Char1"/>
    <w:basedOn w:val="a0"/>
    <w:uiPriority w:val="99"/>
    <w:qFormat/>
    <w:rPr>
      <w:rFonts w:ascii="Times New Roman" w:hAnsi="Times New Roman"/>
      <w:szCs w:val="21"/>
    </w:rPr>
  </w:style>
  <w:style w:type="character" w:customStyle="1" w:styleId="SubtitleChar1">
    <w:name w:val="Subtitle Char1"/>
    <w:basedOn w:val="a0"/>
    <w:uiPriority w:val="11"/>
    <w:qFormat/>
    <w:rPr>
      <w:rFonts w:asciiTheme="majorHAnsi" w:hAnsiTheme="majorHAnsi" w:cstheme="majorBidi"/>
      <w:b/>
      <w:bCs/>
      <w:kern w:val="28"/>
      <w:sz w:val="32"/>
      <w:szCs w:val="32"/>
    </w:rPr>
  </w:style>
  <w:style w:type="character" w:customStyle="1" w:styleId="CommentTextChar1">
    <w:name w:val="Comment Text Char1"/>
    <w:basedOn w:val="a0"/>
    <w:uiPriority w:val="99"/>
    <w:qFormat/>
    <w:rPr>
      <w:rFonts w:ascii="Times New Roman" w:hAnsi="Times New Roman"/>
      <w:szCs w:val="21"/>
    </w:rPr>
  </w:style>
  <w:style w:type="character" w:customStyle="1" w:styleId="CommentSubjectChar1">
    <w:name w:val="Comment Subject Char1"/>
    <w:basedOn w:val="Char60"/>
    <w:uiPriority w:val="99"/>
    <w:qFormat/>
    <w:rPr>
      <w:b/>
      <w:bCs/>
      <w:kern w:val="2"/>
      <w:sz w:val="21"/>
      <w:szCs w:val="21"/>
    </w:rPr>
  </w:style>
  <w:style w:type="character" w:customStyle="1" w:styleId="TitleChar1">
    <w:name w:val="Title Char1"/>
    <w:basedOn w:val="a0"/>
    <w:uiPriority w:val="10"/>
    <w:qFormat/>
    <w:rPr>
      <w:rFonts w:asciiTheme="majorHAnsi" w:hAnsiTheme="majorHAnsi" w:cstheme="majorBidi"/>
      <w:b/>
      <w:bCs/>
      <w:sz w:val="32"/>
      <w:szCs w:val="32"/>
    </w:rPr>
  </w:style>
  <w:style w:type="character" w:customStyle="1" w:styleId="PlainTextChar1">
    <w:name w:val="Plain Text Char1"/>
    <w:basedOn w:val="a0"/>
    <w:uiPriority w:val="99"/>
    <w:qFormat/>
    <w:rPr>
      <w:rFonts w:ascii="宋体" w:hAnsi="Courier New" w:cs="Courier New"/>
      <w:szCs w:val="21"/>
    </w:rPr>
  </w:style>
  <w:style w:type="character" w:customStyle="1" w:styleId="BalloonTextChar1">
    <w:name w:val="Balloon Text Char1"/>
    <w:basedOn w:val="a0"/>
    <w:uiPriority w:val="99"/>
    <w:qFormat/>
    <w:rPr>
      <w:rFonts w:ascii="Times New Roman" w:hAnsi="Times New Roman"/>
      <w:sz w:val="0"/>
      <w:szCs w:val="0"/>
    </w:rPr>
  </w:style>
  <w:style w:type="character" w:customStyle="1" w:styleId="BodyTextIndent3Char2">
    <w:name w:val="Body Text Indent 3 Char2"/>
    <w:basedOn w:val="a0"/>
    <w:uiPriority w:val="99"/>
    <w:qFormat/>
    <w:rPr>
      <w:rFonts w:ascii="Times New Roman" w:hAnsi="Times New Roman"/>
      <w:sz w:val="16"/>
      <w:szCs w:val="16"/>
    </w:rPr>
  </w:style>
  <w:style w:type="character" w:customStyle="1" w:styleId="DocumentMapChar1">
    <w:name w:val="Document Map Char1"/>
    <w:basedOn w:val="a0"/>
    <w:uiPriority w:val="99"/>
    <w:qFormat/>
    <w:rPr>
      <w:rFonts w:ascii="Times New Roman" w:hAnsi="Times New Roman"/>
      <w:sz w:val="0"/>
      <w:szCs w:val="0"/>
    </w:rPr>
  </w:style>
  <w:style w:type="character" w:customStyle="1" w:styleId="HeaderChar1">
    <w:name w:val="Header Char1"/>
    <w:basedOn w:val="a0"/>
    <w:uiPriority w:val="99"/>
    <w:qFormat/>
    <w:rPr>
      <w:rFonts w:ascii="Times New Roman" w:hAnsi="Times New Roman"/>
      <w:sz w:val="18"/>
      <w:szCs w:val="18"/>
    </w:rPr>
  </w:style>
  <w:style w:type="character" w:customStyle="1" w:styleId="DateChar1">
    <w:name w:val="Date Char1"/>
    <w:basedOn w:val="a0"/>
    <w:uiPriority w:val="99"/>
    <w:qFormat/>
    <w:rPr>
      <w:rFonts w:ascii="Times New Roman" w:hAnsi="Times New Roman"/>
      <w:szCs w:val="21"/>
    </w:rPr>
  </w:style>
  <w:style w:type="character" w:customStyle="1" w:styleId="FooterChar2">
    <w:name w:val="Footer Char2"/>
    <w:basedOn w:val="a0"/>
    <w:uiPriority w:val="99"/>
    <w:qFormat/>
    <w:rPr>
      <w:rFonts w:ascii="Times New Roman" w:hAnsi="Times New Roman"/>
      <w:sz w:val="18"/>
      <w:szCs w:val="18"/>
    </w:rPr>
  </w:style>
  <w:style w:type="character" w:customStyle="1" w:styleId="BodyTextIndent2Char1">
    <w:name w:val="Body Text Indent 2 Char1"/>
    <w:basedOn w:val="a0"/>
    <w:uiPriority w:val="99"/>
    <w:qFormat/>
    <w:rPr>
      <w:rFonts w:ascii="Times New Roman" w:hAnsi="Times New Roman"/>
      <w:szCs w:val="21"/>
    </w:rPr>
  </w:style>
  <w:style w:type="character" w:customStyle="1" w:styleId="BodyTextIndentChar1">
    <w:name w:val="Body Text Indent Char1"/>
    <w:basedOn w:val="a0"/>
    <w:uiPriority w:val="99"/>
    <w:qFormat/>
    <w:rPr>
      <w:rFonts w:ascii="Times New Roman" w:hAnsi="Times New Roman"/>
      <w:szCs w:val="21"/>
    </w:rPr>
  </w:style>
  <w:style w:type="paragraph" w:customStyle="1" w:styleId="p17">
    <w:name w:val="p17"/>
    <w:basedOn w:val="a"/>
    <w:uiPriority w:val="99"/>
    <w:qFormat/>
    <w:pPr>
      <w:widowControl/>
      <w:jc w:val="left"/>
    </w:pPr>
    <w:rPr>
      <w:rFonts w:ascii="Times New Roman" w:hAnsi="Times New Roman"/>
      <w:sz w:val="18"/>
      <w:szCs w:val="18"/>
    </w:rPr>
  </w:style>
  <w:style w:type="paragraph" w:customStyle="1" w:styleId="HTML20">
    <w:name w:val="HTML 预设格式2"/>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affc">
    <w:name w:val="二级"/>
    <w:basedOn w:val="a"/>
    <w:uiPriority w:val="99"/>
    <w:qFormat/>
    <w:pPr>
      <w:snapToGrid w:val="0"/>
      <w:spacing w:beforeLines="50" w:afterLines="50" w:line="312" w:lineRule="auto"/>
      <w:ind w:firstLineChars="150" w:firstLine="420"/>
      <w:outlineLvl w:val="0"/>
    </w:pPr>
    <w:rPr>
      <w:rFonts w:ascii="黑体" w:eastAsia="黑体" w:hAnsi="宋体" w:cs="黑体"/>
      <w:sz w:val="28"/>
      <w:szCs w:val="28"/>
    </w:rPr>
  </w:style>
  <w:style w:type="paragraph" w:customStyle="1" w:styleId="52">
    <w:name w:val="标题5"/>
    <w:basedOn w:val="42"/>
    <w:uiPriority w:val="99"/>
    <w:qFormat/>
    <w:rPr>
      <w:rFonts w:eastAsia="楷体_GB2312"/>
    </w:rPr>
  </w:style>
  <w:style w:type="paragraph" w:customStyle="1" w:styleId="42">
    <w:name w:val="标题4"/>
    <w:basedOn w:val="3"/>
    <w:uiPriority w:val="99"/>
    <w:qFormat/>
    <w:pPr>
      <w:spacing w:beforeLines="100"/>
    </w:pPr>
    <w:rPr>
      <w:rFonts w:cs="宋体"/>
      <w:kern w:val="2"/>
    </w:rPr>
  </w:style>
  <w:style w:type="paragraph" w:customStyle="1" w:styleId="113">
    <w:name w:val="列出段落11"/>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hAnsi="宋体" w:cs="宋体"/>
      <w:color w:val="000000"/>
      <w:kern w:val="0"/>
      <w:sz w:val="18"/>
      <w:szCs w:val="18"/>
    </w:rPr>
  </w:style>
  <w:style w:type="paragraph" w:customStyle="1" w:styleId="1f7">
    <w:name w:val="批注主题1"/>
    <w:basedOn w:val="a6"/>
    <w:next w:val="a6"/>
    <w:uiPriority w:val="99"/>
    <w:qFormat/>
    <w:pPr>
      <w:spacing w:beforeLines="50" w:afterLines="50" w:line="300" w:lineRule="auto"/>
    </w:pPr>
    <w:rPr>
      <w:b/>
      <w:bCs/>
    </w:rPr>
  </w:style>
  <w:style w:type="paragraph" w:customStyle="1" w:styleId="215">
    <w:name w:val="正文文本缩进 21"/>
    <w:basedOn w:val="a"/>
    <w:uiPriority w:val="99"/>
    <w:qFormat/>
    <w:pPr>
      <w:spacing w:beforeLines="50" w:after="120" w:line="480" w:lineRule="auto"/>
      <w:ind w:leftChars="200" w:left="420"/>
    </w:pPr>
    <w:rPr>
      <w:rFonts w:ascii="Times New Roman" w:hAnsi="Times New Roman"/>
      <w:szCs w:val="21"/>
    </w:rPr>
  </w:style>
  <w:style w:type="paragraph" w:customStyle="1" w:styleId="1f8">
    <w:name w:val="普通(网站)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9">
    <w:name w:val="列出段落1"/>
    <w:basedOn w:val="a"/>
    <w:uiPriority w:val="99"/>
    <w:qFormat/>
    <w:pPr>
      <w:ind w:firstLineChars="200" w:firstLine="420"/>
    </w:pPr>
    <w:rPr>
      <w:rFonts w:cs="Calibri"/>
      <w:szCs w:val="21"/>
    </w:rPr>
  </w:style>
  <w:style w:type="paragraph" w:customStyle="1" w:styleId="313">
    <w:name w:val="正文文本缩进 31"/>
    <w:basedOn w:val="a"/>
    <w:uiPriority w:val="99"/>
    <w:qFormat/>
    <w:pPr>
      <w:spacing w:beforeLines="50" w:after="120" w:line="300" w:lineRule="auto"/>
      <w:ind w:leftChars="200" w:left="420"/>
    </w:pPr>
    <w:rPr>
      <w:rFonts w:ascii="Times New Roman" w:hAnsi="Times New Roman"/>
      <w:sz w:val="16"/>
      <w:szCs w:val="16"/>
    </w:rPr>
  </w:style>
  <w:style w:type="paragraph" w:customStyle="1" w:styleId="2e">
    <w:name w:val="正文文本缩进2"/>
    <w:basedOn w:val="a"/>
    <w:uiPriority w:val="99"/>
    <w:qFormat/>
    <w:pPr>
      <w:spacing w:beforeLines="50" w:after="120" w:line="300" w:lineRule="auto"/>
      <w:ind w:leftChars="200" w:left="420"/>
    </w:pPr>
    <w:rPr>
      <w:rFonts w:ascii="Times New Roman" w:hAnsi="Times New Roman"/>
      <w:szCs w:val="21"/>
    </w:rPr>
  </w:style>
  <w:style w:type="paragraph" w:customStyle="1" w:styleId="Chare">
    <w:name w:val="Char"/>
    <w:basedOn w:val="a"/>
    <w:uiPriority w:val="99"/>
    <w:qFormat/>
    <w:rPr>
      <w:rFonts w:ascii="Tahoma" w:hAnsi="Tahoma" w:cs="Tahoma"/>
      <w:sz w:val="24"/>
    </w:rPr>
  </w:style>
  <w:style w:type="paragraph" w:customStyle="1" w:styleId="2f">
    <w:name w:val="日期2"/>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2f0">
    <w:name w:val="普通(网站)2"/>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2f1">
    <w:name w:val="纯文本2"/>
    <w:basedOn w:val="a"/>
    <w:uiPriority w:val="99"/>
    <w:qFormat/>
    <w:pPr>
      <w:spacing w:beforeLines="50" w:afterLines="50" w:line="300" w:lineRule="auto"/>
    </w:pPr>
    <w:rPr>
      <w:rFonts w:ascii="宋体" w:hAnsi="Courier New" w:cs="宋体"/>
      <w:szCs w:val="21"/>
    </w:rPr>
  </w:style>
  <w:style w:type="paragraph" w:customStyle="1" w:styleId="CharCharb">
    <w:name w:val="Char Char"/>
    <w:basedOn w:val="a"/>
    <w:uiPriority w:val="99"/>
    <w:qFormat/>
    <w:rPr>
      <w:rFonts w:ascii="Tahoma" w:hAnsi="Tahoma" w:cs="Tahoma"/>
      <w:sz w:val="24"/>
    </w:rPr>
  </w:style>
  <w:style w:type="paragraph" w:customStyle="1" w:styleId="2f2">
    <w:name w:val="列出段落2"/>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affd">
    <w:name w:val="表格"/>
    <w:basedOn w:val="a"/>
    <w:link w:val="affe"/>
    <w:uiPriority w:val="99"/>
    <w:qFormat/>
    <w:pPr>
      <w:snapToGrid w:val="0"/>
      <w:jc w:val="center"/>
    </w:pPr>
    <w:rPr>
      <w:rFonts w:ascii="方正书宋简体" w:eastAsia="方正书宋简体" w:hAnsi="宋体" w:cs="方正书宋简体"/>
      <w:sz w:val="18"/>
      <w:szCs w:val="18"/>
    </w:rPr>
  </w:style>
  <w:style w:type="character" w:customStyle="1" w:styleId="affe">
    <w:name w:val="表格 字符"/>
    <w:link w:val="affd"/>
    <w:qFormat/>
    <w:locked/>
    <w:rPr>
      <w:rFonts w:ascii="方正书宋简体" w:eastAsia="方正书宋简体" w:hAnsi="宋体" w:cs="方正书宋简体"/>
      <w:kern w:val="2"/>
      <w:sz w:val="18"/>
      <w:szCs w:val="18"/>
    </w:rPr>
  </w:style>
  <w:style w:type="paragraph" w:customStyle="1" w:styleId="afff">
    <w:name w:val="表标题"/>
    <w:basedOn w:val="a"/>
    <w:uiPriority w:val="99"/>
    <w:qFormat/>
    <w:pPr>
      <w:snapToGrid w:val="0"/>
      <w:spacing w:line="312" w:lineRule="auto"/>
      <w:jc w:val="center"/>
    </w:pPr>
    <w:rPr>
      <w:rFonts w:ascii="方正书宋简体" w:eastAsia="方正书宋简体" w:hAnsi="宋体" w:cs="方正书宋简体"/>
      <w:b/>
      <w:bCs/>
      <w:sz w:val="24"/>
    </w:rPr>
  </w:style>
  <w:style w:type="paragraph" w:customStyle="1" w:styleId="p15">
    <w:name w:val="p15"/>
    <w:basedOn w:val="a"/>
    <w:uiPriority w:val="99"/>
    <w:qFormat/>
    <w:pPr>
      <w:widowControl/>
      <w:ind w:firstLine="420"/>
    </w:pPr>
    <w:rPr>
      <w:rFonts w:cs="Calibri"/>
      <w:kern w:val="0"/>
      <w:szCs w:val="21"/>
    </w:rPr>
  </w:style>
  <w:style w:type="paragraph" w:customStyle="1" w:styleId="70">
    <w:name w:val="表7"/>
    <w:basedOn w:val="a"/>
    <w:uiPriority w:val="99"/>
    <w:qFormat/>
    <w:pPr>
      <w:snapToGrid w:val="0"/>
      <w:spacing w:line="312" w:lineRule="auto"/>
      <w:jc w:val="center"/>
    </w:pPr>
    <w:rPr>
      <w:rFonts w:ascii="方正书宋简体" w:eastAsia="方正书宋简体" w:hAnsi="宋体" w:cs="方正书宋简体"/>
      <w:b/>
      <w:bCs/>
      <w:color w:val="000000"/>
      <w:sz w:val="32"/>
      <w:szCs w:val="32"/>
    </w:rPr>
  </w:style>
  <w:style w:type="paragraph" w:customStyle="1" w:styleId="Char44">
    <w:name w:val="Char4"/>
    <w:basedOn w:val="a"/>
    <w:uiPriority w:val="99"/>
    <w:qFormat/>
    <w:rPr>
      <w:rFonts w:ascii="Tahoma" w:hAnsi="Tahoma" w:cs="Tahoma"/>
      <w:sz w:val="24"/>
    </w:rPr>
  </w:style>
  <w:style w:type="paragraph" w:customStyle="1" w:styleId="Char18">
    <w:name w:val="Char1"/>
    <w:basedOn w:val="a"/>
    <w:uiPriority w:val="99"/>
    <w:qFormat/>
    <w:rPr>
      <w:rFonts w:ascii="Tahoma" w:hAnsi="Tahoma" w:cs="Tahoma"/>
      <w:sz w:val="24"/>
    </w:rPr>
  </w:style>
  <w:style w:type="paragraph" w:customStyle="1" w:styleId="afff0">
    <w:name w:val="表....格"/>
    <w:basedOn w:val="a"/>
    <w:uiPriority w:val="99"/>
    <w:qFormat/>
    <w:pPr>
      <w:autoSpaceDE w:val="0"/>
      <w:autoSpaceDN w:val="0"/>
      <w:adjustRightInd w:val="0"/>
      <w:snapToGrid w:val="0"/>
      <w:jc w:val="center"/>
    </w:pPr>
    <w:rPr>
      <w:rFonts w:ascii="Times New Roman" w:hAnsi="宋体"/>
      <w:sz w:val="18"/>
      <w:szCs w:val="18"/>
    </w:rPr>
  </w:style>
  <w:style w:type="paragraph" w:styleId="afff1">
    <w:name w:val="List Paragraph"/>
    <w:basedOn w:val="a"/>
    <w:uiPriority w:val="99"/>
    <w:qFormat/>
    <w:pPr>
      <w:ind w:firstLineChars="200" w:firstLine="420"/>
    </w:pPr>
    <w:rPr>
      <w:rFonts w:cs="Calibri"/>
      <w:szCs w:val="21"/>
    </w:rPr>
  </w:style>
  <w:style w:type="paragraph" w:customStyle="1" w:styleId="TOC2">
    <w:name w:val="TOC 标题2"/>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TOC1">
    <w:name w:val="TOC 标题1"/>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1fa">
    <w:name w:val="正文缩进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CharChar37">
    <w:name w:val="Char Char37"/>
    <w:basedOn w:val="a"/>
    <w:uiPriority w:val="99"/>
    <w:qFormat/>
    <w:rPr>
      <w:rFonts w:ascii="Tahoma" w:hAnsi="Tahoma" w:cs="Tahoma"/>
      <w:sz w:val="24"/>
    </w:rPr>
  </w:style>
  <w:style w:type="paragraph" w:customStyle="1" w:styleId="reader-word-layerreader-word-s4-8">
    <w:name w:val="reader-word-layer reader-word-s4-8"/>
    <w:basedOn w:val="a"/>
    <w:uiPriority w:val="99"/>
    <w:qFormat/>
    <w:pPr>
      <w:widowControl/>
      <w:spacing w:before="100" w:beforeAutospacing="1" w:after="100" w:afterAutospacing="1"/>
      <w:jc w:val="left"/>
    </w:pPr>
    <w:rPr>
      <w:rFonts w:ascii="宋体" w:hAnsi="宋体" w:cs="宋体"/>
      <w:kern w:val="0"/>
      <w:sz w:val="24"/>
    </w:rPr>
  </w:style>
  <w:style w:type="paragraph" w:customStyle="1" w:styleId="216">
    <w:name w:val="列表 21"/>
    <w:basedOn w:val="a"/>
    <w:uiPriority w:val="99"/>
    <w:qFormat/>
    <w:pPr>
      <w:spacing w:beforeLines="50" w:afterLines="50" w:line="300" w:lineRule="auto"/>
      <w:ind w:left="840" w:hanging="420"/>
    </w:pPr>
    <w:rPr>
      <w:rFonts w:ascii="Times New Roman" w:hAnsi="Times New Roman"/>
      <w:szCs w:val="21"/>
    </w:rPr>
  </w:style>
  <w:style w:type="paragraph" w:customStyle="1" w:styleId="afff2">
    <w:name w:val="内容表"/>
    <w:basedOn w:val="a"/>
    <w:uiPriority w:val="99"/>
    <w:qFormat/>
    <w:pPr>
      <w:adjustRightInd w:val="0"/>
      <w:snapToGrid w:val="0"/>
      <w:spacing w:line="220" w:lineRule="exact"/>
      <w:jc w:val="center"/>
    </w:pPr>
    <w:rPr>
      <w:rFonts w:ascii="宋体" w:hAnsi="宋体" w:cs="宋体"/>
      <w:spacing w:val="-6"/>
      <w:kern w:val="0"/>
      <w:sz w:val="18"/>
      <w:szCs w:val="18"/>
    </w:rPr>
  </w:style>
  <w:style w:type="paragraph" w:customStyle="1" w:styleId="220">
    <w:name w:val="正文文本 22"/>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Char110">
    <w:name w:val="Char11"/>
    <w:basedOn w:val="a"/>
    <w:uiPriority w:val="99"/>
    <w:qFormat/>
    <w:rPr>
      <w:rFonts w:ascii="Tahoma" w:hAnsi="Tahoma" w:cs="Tahoma"/>
      <w:sz w:val="24"/>
    </w:rPr>
  </w:style>
  <w:style w:type="paragraph" w:customStyle="1" w:styleId="Char3a">
    <w:name w:val="Char3"/>
    <w:basedOn w:val="a"/>
    <w:uiPriority w:val="99"/>
    <w:qFormat/>
    <w:rPr>
      <w:rFonts w:ascii="Tahoma" w:hAnsi="Tahoma" w:cs="Tahoma"/>
      <w:sz w:val="24"/>
    </w:rPr>
  </w:style>
  <w:style w:type="paragraph" w:customStyle="1" w:styleId="2110">
    <w:name w:val="列表 211"/>
    <w:basedOn w:val="a"/>
    <w:uiPriority w:val="99"/>
    <w:qFormat/>
    <w:pPr>
      <w:spacing w:beforeLines="50" w:afterLines="50" w:line="300" w:lineRule="auto"/>
      <w:ind w:left="840" w:hanging="420"/>
    </w:pPr>
    <w:rPr>
      <w:rFonts w:ascii="Times New Roman" w:hAnsi="Times New Roman"/>
      <w:szCs w:val="21"/>
    </w:rPr>
  </w:style>
  <w:style w:type="paragraph" w:customStyle="1" w:styleId="221">
    <w:name w:val="正文文本 221"/>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afff3">
    <w:name w:val="表"/>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css">
    <w:name w:val="css"/>
    <w:basedOn w:val="a"/>
    <w:uiPriority w:val="99"/>
    <w:qFormat/>
    <w:pPr>
      <w:widowControl/>
      <w:spacing w:before="100" w:beforeAutospacing="1" w:after="100" w:afterAutospacing="1" w:line="300" w:lineRule="atLeast"/>
      <w:jc w:val="left"/>
    </w:pPr>
    <w:rPr>
      <w:rFonts w:ascii="Arial" w:hAnsi="Arial" w:cs="Arial"/>
      <w:color w:val="000000"/>
      <w:kern w:val="0"/>
      <w:sz w:val="18"/>
      <w:szCs w:val="18"/>
    </w:rPr>
  </w:style>
  <w:style w:type="paragraph" w:customStyle="1" w:styleId="p0">
    <w:name w:val="p0"/>
    <w:basedOn w:val="a"/>
    <w:uiPriority w:val="99"/>
    <w:qFormat/>
    <w:pPr>
      <w:widowControl/>
    </w:pPr>
    <w:rPr>
      <w:rFonts w:ascii="Times New Roman" w:hAnsi="Times New Roman"/>
      <w:kern w:val="0"/>
      <w:szCs w:val="21"/>
    </w:rPr>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 w:type="paragraph" w:customStyle="1" w:styleId="217">
    <w:name w:val="正文文本缩进21"/>
    <w:basedOn w:val="a"/>
    <w:uiPriority w:val="99"/>
    <w:qFormat/>
    <w:pPr>
      <w:spacing w:beforeLines="50" w:after="120" w:line="300" w:lineRule="auto"/>
      <w:ind w:leftChars="200" w:left="420"/>
    </w:pPr>
    <w:rPr>
      <w:rFonts w:ascii="Times New Roman" w:hAnsi="Times New Roman"/>
      <w:szCs w:val="21"/>
    </w:rPr>
  </w:style>
  <w:style w:type="paragraph" w:customStyle="1" w:styleId="Char2d">
    <w:name w:val="Char2"/>
    <w:basedOn w:val="a"/>
    <w:uiPriority w:val="99"/>
    <w:qFormat/>
    <w:rPr>
      <w:rFonts w:ascii="Tahoma" w:hAnsi="Tahoma" w:cs="Tahoma"/>
      <w:sz w:val="24"/>
    </w:rPr>
  </w:style>
  <w:style w:type="paragraph" w:customStyle="1" w:styleId="222">
    <w:name w:val="列表 22"/>
    <w:basedOn w:val="a"/>
    <w:uiPriority w:val="99"/>
    <w:qFormat/>
    <w:pPr>
      <w:spacing w:beforeLines="50" w:afterLines="50" w:line="300" w:lineRule="auto"/>
      <w:ind w:left="840" w:hanging="420"/>
    </w:pPr>
    <w:rPr>
      <w:rFonts w:ascii="Times New Roman" w:hAnsi="Times New Roman"/>
      <w:szCs w:val="21"/>
    </w:rPr>
  </w:style>
  <w:style w:type="paragraph" w:customStyle="1" w:styleId="Char120">
    <w:name w:val="Char12"/>
    <w:basedOn w:val="a"/>
    <w:uiPriority w:val="99"/>
    <w:qFormat/>
    <w:pPr>
      <w:widowControl/>
      <w:adjustRightInd w:val="0"/>
      <w:snapToGrid w:val="0"/>
      <w:spacing w:after="160" w:line="240" w:lineRule="exact"/>
      <w:jc w:val="left"/>
    </w:pPr>
    <w:rPr>
      <w:rFonts w:ascii="Tahoma" w:eastAsia="微软雅黑" w:hAnsi="Tahoma" w:cs="Tahoma"/>
      <w:kern w:val="0"/>
      <w:sz w:val="22"/>
      <w:szCs w:val="22"/>
    </w:rPr>
  </w:style>
  <w:style w:type="paragraph" w:customStyle="1" w:styleId="style3">
    <w:name w:val="style3"/>
    <w:basedOn w:val="a"/>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4">
    <w:name w:val="课"/>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125">
    <w:name w:val="样式 宋体 行距: 多倍行距 1.25 字行"/>
    <w:basedOn w:val="a"/>
    <w:uiPriority w:val="99"/>
    <w:qFormat/>
    <w:pPr>
      <w:spacing w:line="300" w:lineRule="auto"/>
      <w:ind w:firstLineChars="200" w:firstLine="420"/>
    </w:pPr>
    <w:rPr>
      <w:rFonts w:ascii="Times New Roman" w:hAnsi="Times New Roman"/>
      <w:szCs w:val="21"/>
    </w:rPr>
  </w:style>
  <w:style w:type="paragraph" w:customStyle="1" w:styleId="2f3">
    <w:name w:val="无间隔2"/>
    <w:uiPriority w:val="99"/>
    <w:qFormat/>
    <w:rPr>
      <w:rFonts w:ascii="Calibri" w:hAnsi="Calibri" w:cs="Calibri"/>
      <w:sz w:val="22"/>
      <w:szCs w:val="22"/>
    </w:rPr>
  </w:style>
  <w:style w:type="paragraph" w:customStyle="1" w:styleId="afff5">
    <w:name w:val="农"/>
    <w:basedOn w:val="a"/>
    <w:uiPriority w:val="99"/>
    <w:qFormat/>
    <w:pPr>
      <w:adjustRightInd w:val="0"/>
      <w:snapToGrid w:val="0"/>
      <w:spacing w:line="312" w:lineRule="auto"/>
      <w:jc w:val="center"/>
    </w:pPr>
    <w:rPr>
      <w:rFonts w:ascii="黑体" w:eastAsia="黑体" w:hAnsi="宋体" w:cs="黑体"/>
      <w:color w:val="000000"/>
      <w:sz w:val="36"/>
      <w:szCs w:val="36"/>
    </w:rPr>
  </w:style>
  <w:style w:type="paragraph" w:customStyle="1" w:styleId="34">
    <w:name w:val="列出段落3"/>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2f4">
    <w:name w:val="正文缩进2"/>
    <w:basedOn w:val="a"/>
    <w:uiPriority w:val="99"/>
    <w:qFormat/>
    <w:pPr>
      <w:spacing w:beforeLines="50" w:afterLines="50" w:line="300" w:lineRule="auto"/>
      <w:ind w:firstLineChars="200" w:firstLine="420"/>
    </w:pPr>
    <w:rPr>
      <w:rFonts w:ascii="Times New Roman" w:hAnsi="Times New Roman"/>
      <w:szCs w:val="21"/>
    </w:rPr>
  </w:style>
  <w:style w:type="paragraph" w:customStyle="1" w:styleId="HTML3">
    <w:name w:val="HTML 预设格式3"/>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TOC3">
    <w:name w:val="TOC 标题3"/>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Style75">
    <w:name w:val="_Style 75"/>
    <w:next w:val="a"/>
    <w:uiPriority w:val="99"/>
    <w:qFormat/>
    <w:pPr>
      <w:widowControl w:val="0"/>
      <w:jc w:val="both"/>
    </w:pPr>
    <w:rPr>
      <w:kern w:val="2"/>
      <w:sz w:val="21"/>
      <w:szCs w:val="21"/>
    </w:rPr>
  </w:style>
  <w:style w:type="paragraph" w:customStyle="1" w:styleId="2f5">
    <w:name w:val="批注主题2"/>
    <w:basedOn w:val="a6"/>
    <w:next w:val="a6"/>
    <w:uiPriority w:val="99"/>
    <w:qFormat/>
    <w:pPr>
      <w:spacing w:beforeLines="50" w:afterLines="50" w:line="300" w:lineRule="auto"/>
    </w:pPr>
    <w:rPr>
      <w:b/>
      <w:bCs/>
      <w:kern w:val="0"/>
      <w:sz w:val="20"/>
      <w:szCs w:val="20"/>
    </w:rPr>
  </w:style>
  <w:style w:type="paragraph" w:styleId="afff6">
    <w:name w:val="No Spacing"/>
    <w:link w:val="Char19"/>
    <w:uiPriority w:val="1"/>
    <w:qFormat/>
    <w:rPr>
      <w:rFonts w:asciiTheme="minorHAnsi" w:eastAsiaTheme="minorEastAsia" w:hAnsiTheme="minorHAnsi" w:cstheme="minorBidi"/>
      <w:sz w:val="22"/>
      <w:szCs w:val="22"/>
    </w:rPr>
  </w:style>
  <w:style w:type="character" w:customStyle="1" w:styleId="Char19">
    <w:name w:val="无间隔 Char1"/>
    <w:basedOn w:val="a0"/>
    <w:link w:val="afff6"/>
    <w:uiPriority w:val="1"/>
    <w:qFormat/>
    <w:rPr>
      <w:rFonts w:asciiTheme="minorHAnsi" w:eastAsiaTheme="minorEastAsia" w:hAnsiTheme="minorHAnsi" w:cstheme="minorBidi"/>
      <w:sz w:val="22"/>
      <w:szCs w:val="22"/>
    </w:rPr>
  </w:style>
  <w:style w:type="character" w:customStyle="1" w:styleId="font61">
    <w:name w:val="font61"/>
    <w:basedOn w:val="a0"/>
    <w:qFormat/>
    <w:rPr>
      <w:rFonts w:ascii="Times New Roman" w:hAnsi="Times New Roman" w:cs="Times New Roman" w:hint="default"/>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Times New Roman" w:hAnsi="Times New Roman" w:cs="Times New Roman" w:hint="default"/>
      <w:color w:val="000000"/>
      <w:sz w:val="20"/>
      <w:szCs w:val="20"/>
      <w:u w:val="none"/>
    </w:rPr>
  </w:style>
  <w:style w:type="paragraph" w:customStyle="1" w:styleId="Style7">
    <w:name w:val="_Style 7"/>
    <w:basedOn w:val="a"/>
    <w:next w:val="afff1"/>
    <w:qFormat/>
    <w:pPr>
      <w:ind w:firstLineChars="200" w:firstLine="420"/>
    </w:pPr>
    <w:rPr>
      <w:szCs w:val="22"/>
    </w:rPr>
  </w:style>
  <w:style w:type="character" w:customStyle="1" w:styleId="bjh-p">
    <w:name w:val="bjh-p"/>
    <w:basedOn w:val="a0"/>
    <w:qFormat/>
  </w:style>
  <w:style w:type="paragraph" w:customStyle="1" w:styleId="Style369">
    <w:name w:val="_Style 369"/>
    <w:basedOn w:val="a"/>
    <w:next w:val="afff1"/>
    <w:uiPriority w:val="34"/>
    <w:qFormat/>
    <w:pPr>
      <w:ind w:firstLineChars="200" w:firstLine="420"/>
    </w:pPr>
    <w:rPr>
      <w:szCs w:val="22"/>
    </w:r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Style370">
    <w:name w:val="_Style 370"/>
    <w:qFormat/>
    <w:pPr>
      <w:widowControl w:val="0"/>
      <w:jc w:val="both"/>
    </w:pPr>
    <w:rPr>
      <w:kern w:val="2"/>
      <w:sz w:val="21"/>
      <w:szCs w:val="24"/>
    </w:rPr>
  </w:style>
  <w:style w:type="paragraph" w:customStyle="1" w:styleId="Char51">
    <w:name w:val="Char5"/>
    <w:basedOn w:val="a"/>
    <w:qFormat/>
    <w:rPr>
      <w:rFonts w:ascii="Tahoma" w:hAnsi="Tahoma"/>
      <w:sz w:val="24"/>
      <w:szCs w:val="20"/>
    </w:rPr>
  </w:style>
  <w:style w:type="paragraph" w:customStyle="1" w:styleId="1fb">
    <w:name w:val="样式1"/>
    <w:basedOn w:val="a"/>
    <w:link w:val="1fc"/>
    <w:qFormat/>
    <w:pPr>
      <w:autoSpaceDE w:val="0"/>
      <w:autoSpaceDN w:val="0"/>
      <w:adjustRightInd w:val="0"/>
      <w:snapToGrid w:val="0"/>
      <w:spacing w:beforeLines="100" w:afterLines="100" w:line="300" w:lineRule="auto"/>
      <w:jc w:val="center"/>
      <w:outlineLvl w:val="0"/>
    </w:pPr>
    <w:rPr>
      <w:rFonts w:ascii="Times New Roman" w:hAnsi="Times New Roman"/>
      <w:b/>
      <w:bCs/>
      <w:color w:val="000000" w:themeColor="text1"/>
      <w:sz w:val="32"/>
      <w:szCs w:val="32"/>
    </w:rPr>
  </w:style>
  <w:style w:type="character" w:customStyle="1" w:styleId="1fc">
    <w:name w:val="样式1 字符"/>
    <w:basedOn w:val="a0"/>
    <w:link w:val="1fb"/>
    <w:qFormat/>
    <w:rPr>
      <w:b/>
      <w:bCs/>
      <w:color w:val="000000" w:themeColor="text1"/>
      <w:kern w:val="2"/>
      <w:sz w:val="32"/>
      <w:szCs w:val="32"/>
    </w:rPr>
  </w:style>
  <w:style w:type="paragraph" w:customStyle="1" w:styleId="2f6">
    <w:name w:val="样式2"/>
    <w:basedOn w:val="a"/>
    <w:link w:val="2f7"/>
    <w:qFormat/>
    <w:pPr>
      <w:adjustRightInd w:val="0"/>
      <w:snapToGrid w:val="0"/>
      <w:spacing w:beforeLines="25" w:afterLines="25" w:line="300" w:lineRule="auto"/>
      <w:ind w:firstLineChars="200" w:firstLine="200"/>
      <w:jc w:val="left"/>
    </w:pPr>
    <w:rPr>
      <w:rFonts w:ascii="Times New Roman" w:hAnsi="Times New Roman"/>
      <w:kern w:val="0"/>
      <w:szCs w:val="21"/>
    </w:rPr>
  </w:style>
  <w:style w:type="character" w:customStyle="1" w:styleId="2f7">
    <w:name w:val="样式2 字符"/>
    <w:basedOn w:val="a0"/>
    <w:link w:val="2f6"/>
    <w:qFormat/>
    <w:rPr>
      <w:sz w:val="21"/>
      <w:szCs w:val="21"/>
    </w:rPr>
  </w:style>
  <w:style w:type="character" w:customStyle="1" w:styleId="HeaderChar1d9bb4e7-26a5-4e25-b353-bd80df2984b1">
    <w:name w:val="Header Char_1d9bb4e7-26a5-4e25-b353-bd80df2984b1"/>
    <w:uiPriority w:val="99"/>
    <w:qFormat/>
    <w:rPr>
      <w:sz w:val="18"/>
      <w:szCs w:val="18"/>
    </w:rPr>
  </w:style>
  <w:style w:type="character" w:customStyle="1" w:styleId="1Char">
    <w:name w:val="标题 1 Char"/>
    <w:qFormat/>
    <w:rPr>
      <w:rFonts w:ascii="Times New Roman" w:eastAsia="宋体" w:hAnsi="Times New Roman" w:cs="Times New Roman"/>
      <w:b/>
      <w:bCs/>
      <w:kern w:val="44"/>
      <w:sz w:val="32"/>
      <w:szCs w:val="44"/>
    </w:rPr>
  </w:style>
  <w:style w:type="character" w:customStyle="1" w:styleId="Charf">
    <w:name w:val="页脚 Char"/>
    <w:uiPriority w:val="99"/>
    <w:qFormat/>
    <w:rPr>
      <w:sz w:val="18"/>
      <w:szCs w:val="18"/>
    </w:rPr>
  </w:style>
  <w:style w:type="character" w:customStyle="1" w:styleId="CharChar143">
    <w:name w:val="Char Char143"/>
    <w:uiPriority w:val="99"/>
    <w:qFormat/>
    <w:rPr>
      <w:sz w:val="24"/>
      <w:szCs w:val="24"/>
    </w:rPr>
  </w:style>
  <w:style w:type="character" w:customStyle="1" w:styleId="Char3b">
    <w:name w:val="批注框文本 Char3"/>
    <w:uiPriority w:val="99"/>
    <w:qFormat/>
    <w:rPr>
      <w:rFonts w:ascii="Times New Roman" w:eastAsia="宋体" w:hAnsi="Times New Roman" w:cs="Times New Roman"/>
      <w:sz w:val="18"/>
      <w:szCs w:val="18"/>
    </w:rPr>
  </w:style>
  <w:style w:type="character" w:customStyle="1" w:styleId="disabled">
    <w:name w:val="disabled"/>
    <w:uiPriority w:val="99"/>
    <w:qFormat/>
    <w:rPr>
      <w:color w:val="auto"/>
      <w:bdr w:val="single" w:sz="6" w:space="0" w:color="auto"/>
    </w:rPr>
  </w:style>
  <w:style w:type="character" w:customStyle="1" w:styleId="218">
    <w:name w:val="正文文本 2字符1"/>
    <w:uiPriority w:val="99"/>
    <w:qFormat/>
    <w:rPr>
      <w:rFonts w:ascii="Times New Roman" w:eastAsia="宋体" w:hAnsi="Times New Roman" w:cs="Times New Roman"/>
      <w:sz w:val="21"/>
    </w:rPr>
  </w:style>
  <w:style w:type="character" w:customStyle="1" w:styleId="5Char">
    <w:name w:val="标题 5 Char"/>
    <w:qFormat/>
    <w:rPr>
      <w:rFonts w:ascii="Calibri" w:eastAsia="宋体" w:hAnsi="Calibri" w:cs="Times New Roman"/>
      <w:b/>
      <w:bCs/>
      <w:kern w:val="0"/>
      <w:sz w:val="28"/>
      <w:szCs w:val="28"/>
    </w:rPr>
  </w:style>
  <w:style w:type="character" w:customStyle="1" w:styleId="Charf0">
    <w:name w:val="批注框文本 Char"/>
    <w:qFormat/>
    <w:rPr>
      <w:sz w:val="18"/>
      <w:szCs w:val="18"/>
    </w:rPr>
  </w:style>
  <w:style w:type="character" w:customStyle="1" w:styleId="1fd">
    <w:name w:val="正文文本缩进字符1"/>
    <w:uiPriority w:val="99"/>
    <w:qFormat/>
    <w:rPr>
      <w:rFonts w:ascii="Times New Roman" w:eastAsia="宋体" w:hAnsi="Times New Roman" w:cs="Times New Roman"/>
      <w:sz w:val="21"/>
    </w:rPr>
  </w:style>
  <w:style w:type="character" w:customStyle="1" w:styleId="CharChar111">
    <w:name w:val="Char Char111"/>
    <w:uiPriority w:val="99"/>
    <w:qFormat/>
    <w:rPr>
      <w:rFonts w:eastAsia="方正小标宋简体"/>
      <w:sz w:val="24"/>
      <w:szCs w:val="24"/>
    </w:rPr>
  </w:style>
  <w:style w:type="character" w:customStyle="1" w:styleId="HTML12">
    <w:name w:val="HTML 预设格式字符1"/>
    <w:uiPriority w:val="99"/>
    <w:qFormat/>
    <w:rPr>
      <w:rFonts w:ascii="Courier" w:eastAsia="宋体" w:hAnsi="Courier" w:cs="Times New Roman"/>
      <w:sz w:val="20"/>
      <w:szCs w:val="20"/>
    </w:rPr>
  </w:style>
  <w:style w:type="character" w:customStyle="1" w:styleId="CharChar242">
    <w:name w:val="Char Char242"/>
    <w:qFormat/>
    <w:rPr>
      <w:rFonts w:ascii="黑体" w:eastAsia="黑体"/>
      <w:bCs/>
      <w:kern w:val="2"/>
      <w:sz w:val="28"/>
      <w:szCs w:val="32"/>
      <w:lang w:val="en-US" w:eastAsia="zh-CN" w:bidi="ar-SA"/>
    </w:rPr>
  </w:style>
  <w:style w:type="character" w:customStyle="1" w:styleId="1fe">
    <w:name w:val="正文首行缩进字符1"/>
    <w:uiPriority w:val="99"/>
    <w:qFormat/>
    <w:rPr>
      <w:rFonts w:ascii="Times New Roman" w:eastAsia="宋体" w:hAnsi="Times New Roman" w:cs="Times New Roman"/>
      <w:sz w:val="21"/>
      <w:szCs w:val="24"/>
    </w:rPr>
  </w:style>
  <w:style w:type="character" w:customStyle="1" w:styleId="CharChar162">
    <w:name w:val="Char Char162"/>
    <w:uiPriority w:val="99"/>
    <w:qFormat/>
    <w:rPr>
      <w:rFonts w:ascii="宋体" w:hAnsi="Courier New" w:cs="宋体"/>
      <w:sz w:val="21"/>
      <w:szCs w:val="21"/>
    </w:rPr>
  </w:style>
  <w:style w:type="character" w:customStyle="1" w:styleId="2f8">
    <w:name w:val="表格2 字符"/>
    <w:link w:val="2f9"/>
    <w:qFormat/>
    <w:locked/>
    <w:rPr>
      <w:rFonts w:hAnsi="宋体"/>
      <w:sz w:val="13"/>
      <w:szCs w:val="18"/>
    </w:rPr>
  </w:style>
  <w:style w:type="paragraph" w:customStyle="1" w:styleId="2f9">
    <w:name w:val="表格2"/>
    <w:basedOn w:val="affd"/>
    <w:link w:val="2f8"/>
    <w:qFormat/>
    <w:pPr>
      <w:widowControl/>
      <w:snapToGrid/>
      <w:spacing w:line="200" w:lineRule="exact"/>
    </w:pPr>
    <w:rPr>
      <w:rFonts w:ascii="Times New Roman" w:eastAsia="宋体" w:cs="Times New Roman"/>
      <w:kern w:val="0"/>
      <w:sz w:val="13"/>
    </w:rPr>
  </w:style>
  <w:style w:type="character" w:customStyle="1" w:styleId="2Char5">
    <w:name w:val="标题 2 Char"/>
    <w:qFormat/>
    <w:rPr>
      <w:rFonts w:ascii="黑体" w:eastAsia="黑体" w:hAnsi="Times New Roman" w:cs="Times New Roman"/>
      <w:bCs/>
      <w:sz w:val="28"/>
      <w:szCs w:val="32"/>
    </w:rPr>
  </w:style>
  <w:style w:type="character" w:customStyle="1" w:styleId="Charf1">
    <w:name w:val="文档结构图 Char"/>
    <w:qFormat/>
    <w:rPr>
      <w:shd w:val="clear" w:color="auto" w:fill="000080"/>
    </w:rPr>
  </w:style>
  <w:style w:type="character" w:customStyle="1" w:styleId="HTMLChar5">
    <w:name w:val="HTML 预设格式 Char5"/>
    <w:qFormat/>
    <w:rPr>
      <w:rFonts w:ascii="Arial" w:eastAsia="宋体" w:hAnsi="Arial" w:cs="Arial"/>
      <w:kern w:val="0"/>
      <w:szCs w:val="21"/>
    </w:rPr>
  </w:style>
  <w:style w:type="character" w:customStyle="1" w:styleId="CharChar61">
    <w:name w:val="Char Char61"/>
    <w:uiPriority w:val="99"/>
    <w:qFormat/>
    <w:rPr>
      <w:rFonts w:ascii="方正仿宋简体" w:eastAsia="方正仿宋简体" w:cs="方正仿宋简体"/>
      <w:sz w:val="24"/>
      <w:szCs w:val="24"/>
    </w:rPr>
  </w:style>
  <w:style w:type="character" w:customStyle="1" w:styleId="2Char41">
    <w:name w:val="正文文本缩进 2 Char4"/>
    <w:uiPriority w:val="99"/>
    <w:qFormat/>
    <w:rPr>
      <w:rFonts w:ascii="方正仿宋简体" w:eastAsia="方正仿宋简体" w:hAnsi="Times New Roman" w:cs="Times New Roman"/>
      <w:sz w:val="32"/>
      <w:szCs w:val="24"/>
    </w:rPr>
  </w:style>
  <w:style w:type="character" w:customStyle="1" w:styleId="CharChar114">
    <w:name w:val="Char Char114"/>
    <w:qFormat/>
    <w:rPr>
      <w:rFonts w:eastAsia="宋体"/>
      <w:kern w:val="2"/>
      <w:sz w:val="18"/>
      <w:lang w:val="en-US" w:eastAsia="zh-CN" w:bidi="ar-SA"/>
    </w:rPr>
  </w:style>
  <w:style w:type="character" w:customStyle="1" w:styleId="2Char10">
    <w:name w:val="正文文本 2 Char1"/>
    <w:qFormat/>
    <w:locked/>
    <w:rPr>
      <w:sz w:val="21"/>
      <w:szCs w:val="21"/>
    </w:rPr>
  </w:style>
  <w:style w:type="character" w:customStyle="1" w:styleId="CharChar212">
    <w:name w:val="Char Char212"/>
    <w:uiPriority w:val="99"/>
    <w:qFormat/>
    <w:rPr>
      <w:rFonts w:ascii="黑体" w:eastAsia="黑体" w:cs="黑体"/>
      <w:kern w:val="2"/>
      <w:sz w:val="28"/>
      <w:szCs w:val="28"/>
      <w:lang w:val="en-US" w:eastAsia="zh-CN"/>
    </w:rPr>
  </w:style>
  <w:style w:type="character" w:customStyle="1" w:styleId="1ff">
    <w:name w:val="批注框文本字符1"/>
    <w:uiPriority w:val="99"/>
    <w:qFormat/>
    <w:rPr>
      <w:rFonts w:ascii="Times New Roman" w:eastAsia="宋体" w:hAnsi="Times New Roman" w:cs="Times New Roman"/>
      <w:sz w:val="18"/>
      <w:szCs w:val="18"/>
    </w:rPr>
  </w:style>
  <w:style w:type="character" w:customStyle="1" w:styleId="Charf2">
    <w:name w:val="批注文字 Char"/>
    <w:uiPriority w:val="99"/>
    <w:qFormat/>
    <w:rPr>
      <w:szCs w:val="24"/>
    </w:rPr>
  </w:style>
  <w:style w:type="character" w:customStyle="1" w:styleId="1ff0">
    <w:name w:val="页脚字符1"/>
    <w:uiPriority w:val="99"/>
    <w:qFormat/>
    <w:rPr>
      <w:rFonts w:ascii="Times New Roman" w:eastAsia="宋体" w:hAnsi="Times New Roman" w:cs="Times New Roman"/>
      <w:sz w:val="18"/>
      <w:szCs w:val="18"/>
    </w:rPr>
  </w:style>
  <w:style w:type="character" w:customStyle="1" w:styleId="1ff1">
    <w:name w:val="纯文本字符1"/>
    <w:uiPriority w:val="99"/>
    <w:qFormat/>
    <w:rPr>
      <w:rFonts w:ascii="宋体" w:eastAsia="宋体" w:hAnsi="Courier" w:cs="Times New Roman"/>
    </w:rPr>
  </w:style>
  <w:style w:type="character" w:customStyle="1" w:styleId="CharChar204">
    <w:name w:val="Char Char204"/>
    <w:qFormat/>
    <w:locked/>
    <w:rPr>
      <w:rFonts w:ascii="宋体" w:eastAsia="宋体" w:hAnsi="Courier New" w:cs="Courier New"/>
      <w:kern w:val="2"/>
      <w:sz w:val="21"/>
      <w:szCs w:val="21"/>
      <w:lang w:val="en-US" w:eastAsia="zh-CN" w:bidi="ar-SA"/>
    </w:rPr>
  </w:style>
  <w:style w:type="character" w:customStyle="1" w:styleId="CharChar91">
    <w:name w:val="Char Char91"/>
    <w:uiPriority w:val="99"/>
    <w:qFormat/>
    <w:rPr>
      <w:sz w:val="18"/>
      <w:szCs w:val="18"/>
    </w:rPr>
  </w:style>
  <w:style w:type="character" w:customStyle="1" w:styleId="doctitlefsc76">
    <w:name w:val="doc_title fs_c_76"/>
    <w:uiPriority w:val="99"/>
    <w:qFormat/>
    <w:rPr>
      <w:rFonts w:cs="Times New Roman"/>
    </w:rPr>
  </w:style>
  <w:style w:type="character" w:customStyle="1" w:styleId="CharChar113">
    <w:name w:val="Char Char113"/>
    <w:uiPriority w:val="99"/>
    <w:qFormat/>
    <w:rPr>
      <w:sz w:val="18"/>
      <w:szCs w:val="18"/>
    </w:rPr>
  </w:style>
  <w:style w:type="character" w:customStyle="1" w:styleId="BodyTextChar">
    <w:name w:val="Body Text Char"/>
    <w:uiPriority w:val="99"/>
    <w:qFormat/>
    <w:locked/>
    <w:rPr>
      <w:rFonts w:ascii="方正仿宋简体" w:eastAsia="方正仿宋简体" w:cs="方正仿宋简体"/>
      <w:sz w:val="24"/>
      <w:szCs w:val="24"/>
    </w:rPr>
  </w:style>
  <w:style w:type="character" w:customStyle="1" w:styleId="CharChar202">
    <w:name w:val="Char Char202"/>
    <w:uiPriority w:val="99"/>
    <w:qFormat/>
    <w:rPr>
      <w:rFonts w:ascii="宋体" w:eastAsia="宋体" w:hAnsi="宋体" w:cs="宋体"/>
      <w:b/>
      <w:bCs/>
      <w:color w:val="000000"/>
      <w:kern w:val="2"/>
      <w:sz w:val="24"/>
      <w:szCs w:val="24"/>
      <w:lang w:val="en-US" w:eastAsia="zh-CN"/>
    </w:rPr>
  </w:style>
  <w:style w:type="character" w:customStyle="1" w:styleId="CharChar213">
    <w:name w:val="Char Char213"/>
    <w:uiPriority w:val="99"/>
    <w:qFormat/>
    <w:rPr>
      <w:rFonts w:ascii="黑体" w:eastAsia="黑体" w:hAnsi="Times New Roman" w:cs="黑体"/>
      <w:sz w:val="28"/>
      <w:szCs w:val="28"/>
    </w:rPr>
  </w:style>
  <w:style w:type="character" w:customStyle="1" w:styleId="CharChar163">
    <w:name w:val="Char Char163"/>
    <w:uiPriority w:val="99"/>
    <w:qFormat/>
    <w:rPr>
      <w:rFonts w:ascii="宋体" w:hAnsi="Courier New" w:cs="宋体"/>
      <w:sz w:val="21"/>
      <w:szCs w:val="21"/>
    </w:rPr>
  </w:style>
  <w:style w:type="character" w:customStyle="1" w:styleId="CharChar232">
    <w:name w:val="Char Char232"/>
    <w:qFormat/>
    <w:rPr>
      <w:rFonts w:ascii="宋体" w:eastAsia="宋体" w:hAnsi="宋体"/>
      <w:b/>
      <w:bCs/>
      <w:color w:val="000000"/>
      <w:kern w:val="2"/>
      <w:sz w:val="24"/>
      <w:szCs w:val="24"/>
      <w:lang w:val="en-US" w:eastAsia="zh-CN" w:bidi="ar-SA"/>
    </w:rPr>
  </w:style>
  <w:style w:type="character" w:customStyle="1" w:styleId="Char1a">
    <w:name w:val="日期 Char1"/>
    <w:qFormat/>
    <w:locked/>
    <w:rPr>
      <w:sz w:val="21"/>
      <w:szCs w:val="21"/>
    </w:rPr>
  </w:style>
  <w:style w:type="character" w:customStyle="1" w:styleId="BodyTextIndent2Char">
    <w:name w:val="Body Text Indent 2 Char"/>
    <w:uiPriority w:val="99"/>
    <w:qFormat/>
    <w:locked/>
    <w:rPr>
      <w:rFonts w:ascii="方正仿宋简体" w:eastAsia="方正仿宋简体" w:cs="方正仿宋简体"/>
      <w:sz w:val="24"/>
      <w:szCs w:val="24"/>
    </w:rPr>
  </w:style>
  <w:style w:type="character" w:customStyle="1" w:styleId="5Char1">
    <w:name w:val="标题 5 Char1"/>
    <w:qFormat/>
    <w:locked/>
    <w:rPr>
      <w:rFonts w:ascii="Calibri" w:eastAsia="宋体" w:hAnsi="Calibri" w:cs="Calibri"/>
      <w:b/>
      <w:bCs/>
      <w:kern w:val="0"/>
      <w:sz w:val="28"/>
      <w:szCs w:val="28"/>
      <w:lang w:val="zh-CN" w:eastAsia="zh-CN"/>
    </w:rPr>
  </w:style>
  <w:style w:type="character" w:customStyle="1" w:styleId="Char45">
    <w:name w:val="正文文本 Char4"/>
    <w:uiPriority w:val="99"/>
    <w:qFormat/>
    <w:rPr>
      <w:rFonts w:ascii="方正仿宋简体" w:eastAsia="方正仿宋简体" w:hAnsi="Times New Roman" w:cs="Times New Roman"/>
      <w:sz w:val="32"/>
      <w:szCs w:val="24"/>
    </w:rPr>
  </w:style>
  <w:style w:type="character" w:customStyle="1" w:styleId="Char52">
    <w:name w:val="正文文本缩进 Char5"/>
    <w:qFormat/>
    <w:rPr>
      <w:rFonts w:ascii="方正仿宋简体" w:eastAsia="方正仿宋简体" w:hAnsi="Times New Roman" w:cs="Times New Roman"/>
      <w:sz w:val="32"/>
      <w:szCs w:val="24"/>
    </w:rPr>
  </w:style>
  <w:style w:type="character" w:customStyle="1" w:styleId="Char46">
    <w:name w:val="批注文字 Char4"/>
    <w:uiPriority w:val="99"/>
    <w:qFormat/>
    <w:rPr>
      <w:rFonts w:ascii="Times New Roman" w:eastAsia="宋体" w:hAnsi="Times New Roman" w:cs="Times New Roman"/>
      <w:szCs w:val="24"/>
    </w:rPr>
  </w:style>
  <w:style w:type="character" w:customStyle="1" w:styleId="BodyText2Char">
    <w:name w:val="Body Text 2 Char"/>
    <w:uiPriority w:val="99"/>
    <w:qFormat/>
    <w:locked/>
    <w:rPr>
      <w:rFonts w:eastAsia="方正小标宋简体"/>
      <w:sz w:val="24"/>
      <w:szCs w:val="24"/>
    </w:rPr>
  </w:style>
  <w:style w:type="character" w:customStyle="1" w:styleId="3Char0">
    <w:name w:val="标题 3 Char"/>
    <w:qFormat/>
    <w:rPr>
      <w:rFonts w:ascii="宋体" w:eastAsia="宋体" w:hAnsi="宋体" w:cs="Times New Roman"/>
      <w:b/>
      <w:bCs/>
      <w:color w:val="000000"/>
      <w:sz w:val="24"/>
      <w:szCs w:val="24"/>
    </w:rPr>
  </w:style>
  <w:style w:type="character" w:customStyle="1" w:styleId="Char1b">
    <w:name w:val="正文文本缩进 Char1"/>
    <w:qFormat/>
    <w:locked/>
    <w:rPr>
      <w:sz w:val="21"/>
      <w:szCs w:val="21"/>
    </w:rPr>
  </w:style>
  <w:style w:type="character" w:customStyle="1" w:styleId="item-name1">
    <w:name w:val="item-name1"/>
    <w:uiPriority w:val="99"/>
    <w:qFormat/>
  </w:style>
  <w:style w:type="character" w:customStyle="1" w:styleId="HTMLPreformattedChar">
    <w:name w:val="HTML Preformatted Char"/>
    <w:uiPriority w:val="99"/>
    <w:qFormat/>
    <w:locked/>
    <w:rPr>
      <w:rFonts w:ascii="Arial" w:hAnsi="Arial" w:cs="Arial"/>
      <w:sz w:val="21"/>
      <w:szCs w:val="21"/>
    </w:rPr>
  </w:style>
  <w:style w:type="character" w:customStyle="1" w:styleId="CharChar184">
    <w:name w:val="Char Char184"/>
    <w:qFormat/>
    <w:rPr>
      <w:rFonts w:eastAsia="黑体"/>
      <w:bCs/>
      <w:kern w:val="44"/>
      <w:sz w:val="44"/>
      <w:szCs w:val="44"/>
      <w:lang w:val="en-US" w:eastAsia="zh-CN" w:bidi="ar-SA"/>
    </w:rPr>
  </w:style>
  <w:style w:type="character" w:customStyle="1" w:styleId="afff7">
    <w:name w:val="脚注文本 字符"/>
    <w:uiPriority w:val="99"/>
    <w:qFormat/>
    <w:rPr>
      <w:kern w:val="2"/>
      <w:sz w:val="18"/>
      <w:szCs w:val="18"/>
    </w:rPr>
  </w:style>
  <w:style w:type="character" w:customStyle="1" w:styleId="Charf3">
    <w:name w:val="页眉 Char"/>
    <w:uiPriority w:val="99"/>
    <w:qFormat/>
    <w:rPr>
      <w:sz w:val="18"/>
      <w:szCs w:val="18"/>
    </w:rPr>
  </w:style>
  <w:style w:type="character" w:customStyle="1" w:styleId="current">
    <w:name w:val="current"/>
    <w:uiPriority w:val="99"/>
    <w:qFormat/>
    <w:rPr>
      <w:rFonts w:ascii="宋体" w:eastAsia="宋体" w:hAnsi="宋体" w:cs="宋体"/>
      <w:b/>
      <w:bCs/>
      <w:color w:val="FFFFFF"/>
      <w:bdr w:val="single" w:sz="6" w:space="0" w:color="000080"/>
      <w:shd w:val="clear" w:color="auto" w:fill="auto"/>
    </w:rPr>
  </w:style>
  <w:style w:type="character" w:customStyle="1" w:styleId="Charf4">
    <w:name w:val="普通(网站) Char"/>
    <w:uiPriority w:val="99"/>
    <w:qFormat/>
    <w:locked/>
    <w:rPr>
      <w:rFonts w:ascii="宋体" w:hAnsi="宋体" w:cs="宋体"/>
      <w:sz w:val="24"/>
      <w:szCs w:val="24"/>
    </w:rPr>
  </w:style>
  <w:style w:type="character" w:customStyle="1" w:styleId="Char53">
    <w:name w:val="副标题 Char5"/>
    <w:uiPriority w:val="99"/>
    <w:qFormat/>
    <w:rPr>
      <w:rFonts w:ascii="Cambria" w:hAnsi="Cambria"/>
      <w:b/>
      <w:bCs/>
      <w:kern w:val="28"/>
      <w:sz w:val="32"/>
      <w:szCs w:val="32"/>
    </w:rPr>
  </w:style>
  <w:style w:type="character" w:customStyle="1" w:styleId="CharChar173">
    <w:name w:val="Char Char173"/>
    <w:uiPriority w:val="99"/>
    <w:qFormat/>
    <w:rPr>
      <w:rFonts w:ascii="Arial" w:eastAsia="黑体" w:hAnsi="Arial" w:cs="Arial"/>
      <w:b/>
      <w:bCs/>
      <w:sz w:val="24"/>
      <w:szCs w:val="24"/>
    </w:rPr>
  </w:style>
  <w:style w:type="character" w:customStyle="1" w:styleId="3Char1">
    <w:name w:val="标题 3 Char1"/>
    <w:qFormat/>
    <w:locked/>
    <w:rPr>
      <w:rFonts w:ascii="宋体" w:eastAsia="宋体" w:hAnsi="宋体" w:cs="宋体"/>
      <w:b/>
      <w:bCs/>
      <w:color w:val="000000"/>
      <w:sz w:val="24"/>
      <w:szCs w:val="24"/>
    </w:rPr>
  </w:style>
  <w:style w:type="character" w:customStyle="1" w:styleId="6Char1">
    <w:name w:val="标题 6 Char1"/>
    <w:qFormat/>
    <w:locked/>
    <w:rPr>
      <w:rFonts w:ascii="Arial" w:eastAsia="黑体" w:hAnsi="Arial" w:cs="Arial"/>
      <w:b/>
      <w:bCs/>
      <w:kern w:val="0"/>
      <w:sz w:val="24"/>
      <w:szCs w:val="24"/>
      <w:lang w:val="zh-CN" w:eastAsia="zh-CN"/>
    </w:rPr>
  </w:style>
  <w:style w:type="character" w:customStyle="1" w:styleId="HTMLChar1">
    <w:name w:val="HTML 预设格式 Char1"/>
    <w:qFormat/>
    <w:locked/>
    <w:rPr>
      <w:rFonts w:ascii="Courier New" w:hAnsi="Courier New" w:cs="Courier New"/>
      <w:sz w:val="20"/>
      <w:szCs w:val="20"/>
    </w:rPr>
  </w:style>
  <w:style w:type="character" w:customStyle="1" w:styleId="Charf5">
    <w:name w:val="正文首行缩进 Char"/>
    <w:link w:val="Style444"/>
    <w:qFormat/>
    <w:rPr>
      <w:kern w:val="2"/>
      <w:sz w:val="21"/>
      <w:szCs w:val="24"/>
    </w:rPr>
  </w:style>
  <w:style w:type="paragraph" w:customStyle="1" w:styleId="Style444">
    <w:name w:val="_Style 444"/>
    <w:basedOn w:val="a"/>
    <w:next w:val="a"/>
    <w:link w:val="Charf5"/>
    <w:uiPriority w:val="39"/>
    <w:qFormat/>
    <w:rPr>
      <w:rFonts w:ascii="Times New Roman" w:hAnsi="Times New Roman"/>
    </w:rPr>
  </w:style>
  <w:style w:type="character" w:customStyle="1" w:styleId="CharChar203">
    <w:name w:val="Char Char203"/>
    <w:uiPriority w:val="99"/>
    <w:qFormat/>
    <w:rPr>
      <w:rFonts w:ascii="宋体" w:eastAsia="宋体" w:hAnsi="宋体" w:cs="宋体"/>
      <w:b/>
      <w:bCs/>
      <w:color w:val="000000"/>
      <w:sz w:val="24"/>
      <w:szCs w:val="24"/>
    </w:rPr>
  </w:style>
  <w:style w:type="character" w:customStyle="1" w:styleId="CharChar193">
    <w:name w:val="Char Char193"/>
    <w:uiPriority w:val="99"/>
    <w:qFormat/>
    <w:rPr>
      <w:rFonts w:ascii="Arial" w:eastAsia="黑体" w:hAnsi="Arial" w:cs="Arial"/>
      <w:b/>
      <w:bCs/>
      <w:sz w:val="28"/>
      <w:szCs w:val="28"/>
    </w:rPr>
  </w:style>
  <w:style w:type="character" w:customStyle="1" w:styleId="Char54">
    <w:name w:val="标题 Char5"/>
    <w:uiPriority w:val="99"/>
    <w:qFormat/>
    <w:rPr>
      <w:rFonts w:ascii="宋体" w:hAnsi="宋体"/>
      <w:b/>
      <w:bCs/>
      <w:sz w:val="28"/>
      <w:szCs w:val="24"/>
    </w:rPr>
  </w:style>
  <w:style w:type="character" w:customStyle="1" w:styleId="2Char11">
    <w:name w:val="正文文本缩进 2 Char1"/>
    <w:qFormat/>
    <w:locked/>
    <w:rPr>
      <w:sz w:val="21"/>
      <w:szCs w:val="21"/>
    </w:rPr>
  </w:style>
  <w:style w:type="character" w:customStyle="1" w:styleId="1ff2">
    <w:name w:val="副标题字符1"/>
    <w:uiPriority w:val="11"/>
    <w:qFormat/>
    <w:rPr>
      <w:rFonts w:ascii="Calibri Light" w:eastAsia="宋体" w:hAnsi="Calibri Light" w:cs="Times New Roman"/>
      <w:b/>
      <w:bCs/>
      <w:kern w:val="28"/>
      <w:sz w:val="32"/>
      <w:szCs w:val="32"/>
    </w:rPr>
  </w:style>
  <w:style w:type="character" w:customStyle="1" w:styleId="shorttext1">
    <w:name w:val="short_text1"/>
    <w:uiPriority w:val="99"/>
    <w:qFormat/>
    <w:rPr>
      <w:sz w:val="29"/>
      <w:szCs w:val="29"/>
    </w:rPr>
  </w:style>
  <w:style w:type="character" w:customStyle="1" w:styleId="CharChar62">
    <w:name w:val="Char Char62"/>
    <w:qFormat/>
    <w:rPr>
      <w:kern w:val="2"/>
      <w:sz w:val="21"/>
      <w:szCs w:val="24"/>
    </w:rPr>
  </w:style>
  <w:style w:type="character" w:customStyle="1" w:styleId="1ff3">
    <w:name w:val="已访问的超链接1"/>
    <w:uiPriority w:val="99"/>
    <w:qFormat/>
    <w:rPr>
      <w:color w:val="800080"/>
      <w:u w:val="single"/>
    </w:rPr>
  </w:style>
  <w:style w:type="character" w:customStyle="1" w:styleId="CharChar81">
    <w:name w:val="Char Char81"/>
    <w:uiPriority w:val="99"/>
    <w:qFormat/>
    <w:rPr>
      <w:rFonts w:ascii="Cambria" w:hAnsi="Cambria" w:cs="Cambria"/>
      <w:b/>
      <w:bCs/>
      <w:kern w:val="28"/>
      <w:sz w:val="32"/>
      <w:szCs w:val="32"/>
    </w:rPr>
  </w:style>
  <w:style w:type="character" w:customStyle="1" w:styleId="CharChar142">
    <w:name w:val="Char Char142"/>
    <w:uiPriority w:val="99"/>
    <w:qFormat/>
    <w:rPr>
      <w:sz w:val="18"/>
      <w:szCs w:val="18"/>
    </w:rPr>
  </w:style>
  <w:style w:type="character" w:customStyle="1" w:styleId="CharChar183">
    <w:name w:val="Char Char183"/>
    <w:uiPriority w:val="99"/>
    <w:qFormat/>
    <w:rPr>
      <w:rFonts w:ascii="Calibri" w:eastAsia="宋体" w:hAnsi="Calibri" w:cs="Calibri"/>
      <w:b/>
      <w:bCs/>
      <w:sz w:val="28"/>
      <w:szCs w:val="28"/>
    </w:rPr>
  </w:style>
  <w:style w:type="character" w:customStyle="1" w:styleId="Charf6">
    <w:name w:val="副标题 Char"/>
    <w:qFormat/>
    <w:rPr>
      <w:rFonts w:ascii="Cambria" w:hAnsi="Cambria"/>
      <w:b/>
      <w:bCs/>
      <w:kern w:val="28"/>
      <w:sz w:val="32"/>
      <w:szCs w:val="32"/>
    </w:rPr>
  </w:style>
  <w:style w:type="character" w:customStyle="1" w:styleId="BodyTextFirstIndentChar">
    <w:name w:val="Body Text First Indent Char"/>
    <w:uiPriority w:val="99"/>
    <w:qFormat/>
    <w:locked/>
    <w:rPr>
      <w:rFonts w:ascii="方正仿宋简体" w:eastAsia="方正仿宋简体" w:cs="方正仿宋简体"/>
      <w:sz w:val="24"/>
      <w:szCs w:val="24"/>
    </w:rPr>
  </w:style>
  <w:style w:type="character" w:customStyle="1" w:styleId="314">
    <w:name w:val="正文文本缩进 3字符1"/>
    <w:uiPriority w:val="99"/>
    <w:qFormat/>
    <w:rPr>
      <w:rFonts w:ascii="Times New Roman" w:eastAsia="宋体" w:hAnsi="Times New Roman" w:cs="Times New Roman"/>
      <w:sz w:val="16"/>
      <w:szCs w:val="16"/>
    </w:rPr>
  </w:style>
  <w:style w:type="character" w:customStyle="1" w:styleId="3Char5">
    <w:name w:val="正文文本缩进 3 Char5"/>
    <w:qFormat/>
    <w:rPr>
      <w:rFonts w:ascii="Times New Roman" w:eastAsia="方正小标宋简体" w:hAnsi="Times New Roman" w:cs="Times New Roman"/>
      <w:sz w:val="44"/>
      <w:szCs w:val="24"/>
    </w:rPr>
  </w:style>
  <w:style w:type="character" w:customStyle="1" w:styleId="Char3c">
    <w:name w:val="页眉 Char3"/>
    <w:uiPriority w:val="99"/>
    <w:qFormat/>
    <w:rPr>
      <w:rFonts w:ascii="Times New Roman" w:eastAsia="宋体" w:hAnsi="Times New Roman" w:cs="Times New Roman"/>
      <w:sz w:val="18"/>
      <w:szCs w:val="18"/>
    </w:rPr>
  </w:style>
  <w:style w:type="character" w:customStyle="1" w:styleId="Char47">
    <w:name w:val="纯文本 Char4"/>
    <w:uiPriority w:val="99"/>
    <w:qFormat/>
    <w:rPr>
      <w:rFonts w:ascii="宋体" w:eastAsia="宋体" w:hAnsi="Courier New" w:cs="Courier New"/>
      <w:szCs w:val="21"/>
    </w:rPr>
  </w:style>
  <w:style w:type="character" w:customStyle="1" w:styleId="CharChar223">
    <w:name w:val="Char Char223"/>
    <w:uiPriority w:val="99"/>
    <w:qFormat/>
    <w:rPr>
      <w:rFonts w:ascii="Times New Roman" w:eastAsia="黑体" w:hAnsi="Times New Roman" w:cs="Times New Roman"/>
      <w:kern w:val="44"/>
      <w:sz w:val="44"/>
      <w:szCs w:val="44"/>
    </w:rPr>
  </w:style>
  <w:style w:type="character" w:customStyle="1" w:styleId="tran">
    <w:name w:val="tran"/>
    <w:qFormat/>
    <w:rPr>
      <w:rFonts w:cs="Times New Roman"/>
    </w:rPr>
  </w:style>
  <w:style w:type="character" w:customStyle="1" w:styleId="CharChar174">
    <w:name w:val="Char Char174"/>
    <w:qFormat/>
    <w:rPr>
      <w:rFonts w:ascii="黑体" w:eastAsia="黑体"/>
      <w:bCs/>
      <w:kern w:val="2"/>
      <w:sz w:val="28"/>
      <w:szCs w:val="32"/>
      <w:lang w:val="en-US" w:eastAsia="zh-CN" w:bidi="ar-SA"/>
    </w:rPr>
  </w:style>
  <w:style w:type="character" w:customStyle="1" w:styleId="DocumentMapChar">
    <w:name w:val="Document Map Char"/>
    <w:uiPriority w:val="99"/>
    <w:qFormat/>
    <w:locked/>
    <w:rPr>
      <w:sz w:val="21"/>
      <w:szCs w:val="21"/>
      <w:shd w:val="clear" w:color="auto" w:fill="000080"/>
    </w:rPr>
  </w:style>
  <w:style w:type="character" w:customStyle="1" w:styleId="1ff4">
    <w:name w:val="正文文本首行缩进 字符1"/>
    <w:link w:val="1ff5"/>
    <w:uiPriority w:val="99"/>
    <w:qFormat/>
    <w:rPr>
      <w:rFonts w:ascii="方正仿宋简体" w:eastAsia="方正仿宋简体"/>
      <w:szCs w:val="24"/>
    </w:rPr>
  </w:style>
  <w:style w:type="paragraph" w:customStyle="1" w:styleId="1ff5">
    <w:name w:val="1"/>
    <w:basedOn w:val="a7"/>
    <w:next w:val="af3"/>
    <w:link w:val="1ff4"/>
    <w:qFormat/>
    <w:pPr>
      <w:spacing w:after="120" w:line="240" w:lineRule="auto"/>
      <w:ind w:firstLineChars="100" w:firstLine="420"/>
    </w:pPr>
    <w:rPr>
      <w:rFonts w:cs="Times New Roman"/>
      <w:kern w:val="0"/>
      <w:sz w:val="20"/>
      <w:szCs w:val="24"/>
    </w:rPr>
  </w:style>
  <w:style w:type="character" w:customStyle="1" w:styleId="CharCharCharChar2">
    <w:name w:val="Char Char Char Char2"/>
    <w:qFormat/>
    <w:rPr>
      <w:rFonts w:ascii="方正仿宋简体" w:eastAsia="方正仿宋简体"/>
      <w:kern w:val="2"/>
      <w:sz w:val="32"/>
      <w:szCs w:val="24"/>
      <w:lang w:val="en-US" w:eastAsia="zh-CN" w:bidi="ar-SA"/>
    </w:rPr>
  </w:style>
  <w:style w:type="character" w:customStyle="1" w:styleId="114">
    <w:name w:val="批注引用11"/>
    <w:uiPriority w:val="99"/>
    <w:qFormat/>
    <w:rPr>
      <w:sz w:val="21"/>
      <w:szCs w:val="21"/>
    </w:rPr>
  </w:style>
  <w:style w:type="character" w:customStyle="1" w:styleId="CharChar112">
    <w:name w:val="Char Char112"/>
    <w:uiPriority w:val="99"/>
    <w:qFormat/>
    <w:rPr>
      <w:rFonts w:ascii="方正仿宋简体" w:eastAsia="方正仿宋简体" w:cs="方正仿宋简体"/>
      <w:sz w:val="24"/>
      <w:szCs w:val="24"/>
    </w:rPr>
  </w:style>
  <w:style w:type="character" w:customStyle="1" w:styleId="BodyTextIndentChar">
    <w:name w:val="Body Text Indent Char"/>
    <w:uiPriority w:val="99"/>
    <w:qFormat/>
    <w:locked/>
    <w:rPr>
      <w:rFonts w:ascii="方正仿宋简体" w:eastAsia="方正仿宋简体" w:cs="方正仿宋简体"/>
      <w:sz w:val="24"/>
      <w:szCs w:val="24"/>
    </w:rPr>
  </w:style>
  <w:style w:type="character" w:customStyle="1" w:styleId="Char1c">
    <w:name w:val="批注主题 Char1"/>
    <w:uiPriority w:val="99"/>
    <w:qFormat/>
    <w:locked/>
    <w:rPr>
      <w:b/>
      <w:bCs/>
      <w:szCs w:val="24"/>
    </w:rPr>
  </w:style>
  <w:style w:type="character" w:customStyle="1" w:styleId="4Char">
    <w:name w:val="标题 4 Char"/>
    <w:qFormat/>
    <w:rPr>
      <w:rFonts w:ascii="Arial" w:eastAsia="黑体" w:hAnsi="Arial" w:cs="Times New Roman"/>
      <w:b/>
      <w:bCs/>
      <w:kern w:val="0"/>
      <w:sz w:val="28"/>
      <w:szCs w:val="28"/>
    </w:rPr>
  </w:style>
  <w:style w:type="character" w:customStyle="1" w:styleId="2Char50">
    <w:name w:val="正文文本 2 Char5"/>
    <w:qFormat/>
    <w:rPr>
      <w:rFonts w:ascii="Times New Roman" w:eastAsia="方正小标宋简体" w:hAnsi="Times New Roman" w:cs="Times New Roman"/>
      <w:sz w:val="44"/>
      <w:szCs w:val="24"/>
    </w:rPr>
  </w:style>
  <w:style w:type="character" w:customStyle="1" w:styleId="Char1d">
    <w:name w:val="纯文本 Char1"/>
    <w:qFormat/>
    <w:locked/>
    <w:rPr>
      <w:rFonts w:ascii="宋体" w:hAnsi="Courier New" w:cs="宋体"/>
      <w:sz w:val="21"/>
      <w:szCs w:val="21"/>
    </w:rPr>
  </w:style>
  <w:style w:type="character" w:customStyle="1" w:styleId="Charf7">
    <w:name w:val="标题 Char"/>
    <w:qFormat/>
    <w:rPr>
      <w:rFonts w:ascii="宋体" w:hAnsi="宋体"/>
      <w:b/>
      <w:bCs/>
      <w:sz w:val="28"/>
      <w:szCs w:val="24"/>
    </w:rPr>
  </w:style>
  <w:style w:type="character" w:customStyle="1" w:styleId="CharChar172">
    <w:name w:val="Char Char172"/>
    <w:uiPriority w:val="99"/>
    <w:qFormat/>
    <w:rPr>
      <w:rFonts w:ascii="Arial" w:eastAsia="黑体" w:hAnsi="Arial" w:cs="Arial"/>
      <w:b/>
      <w:bCs/>
      <w:kern w:val="2"/>
      <w:sz w:val="24"/>
      <w:szCs w:val="24"/>
      <w:lang w:val="en-US" w:eastAsia="zh-CN"/>
    </w:rPr>
  </w:style>
  <w:style w:type="character" w:customStyle="1" w:styleId="FooterChar847429a4-65dd-4c99-bcab-48f042edd489">
    <w:name w:val="Footer Char_847429a4-65dd-4c99-bcab-48f042edd489"/>
    <w:uiPriority w:val="99"/>
    <w:qFormat/>
    <w:rPr>
      <w:rFonts w:eastAsia="宋体"/>
      <w:kern w:val="2"/>
      <w:sz w:val="18"/>
      <w:szCs w:val="18"/>
      <w:lang w:val="en-US" w:eastAsia="zh-CN"/>
    </w:rPr>
  </w:style>
  <w:style w:type="character" w:customStyle="1" w:styleId="1ff6">
    <w:name w:val="文档结构图字符1"/>
    <w:uiPriority w:val="99"/>
    <w:qFormat/>
    <w:rPr>
      <w:rFonts w:ascii="Times New Roman" w:eastAsia="宋体" w:hAnsi="Times New Roman" w:cs="Times New Roman"/>
    </w:rPr>
  </w:style>
  <w:style w:type="character" w:customStyle="1" w:styleId="CharChar224">
    <w:name w:val="Char Char224"/>
    <w:qFormat/>
    <w:rPr>
      <w:rFonts w:ascii="Arial" w:eastAsia="黑体" w:hAnsi="Arial" w:cs="宋体"/>
      <w:b/>
      <w:bCs/>
      <w:kern w:val="2"/>
      <w:sz w:val="28"/>
      <w:szCs w:val="28"/>
      <w:lang w:val="en-US" w:eastAsia="zh-CN" w:bidi="ar-SA"/>
    </w:rPr>
  </w:style>
  <w:style w:type="character" w:customStyle="1" w:styleId="TitleChar988afe9b-e160-47e3-8d61-82f8ec134f76">
    <w:name w:val="Title Char_988afe9b-e160-47e3-8d61-82f8ec134f76"/>
    <w:uiPriority w:val="99"/>
    <w:qFormat/>
    <w:rPr>
      <w:rFonts w:ascii="宋体" w:eastAsia="宋体" w:cs="宋体"/>
      <w:b/>
      <w:bCs/>
      <w:sz w:val="24"/>
      <w:szCs w:val="24"/>
    </w:rPr>
  </w:style>
  <w:style w:type="character" w:customStyle="1" w:styleId="item-name">
    <w:name w:val="item-name"/>
    <w:uiPriority w:val="99"/>
    <w:qFormat/>
  </w:style>
  <w:style w:type="character" w:customStyle="1" w:styleId="219">
    <w:name w:val="正文文本缩进 2字符1"/>
    <w:uiPriority w:val="99"/>
    <w:qFormat/>
    <w:rPr>
      <w:rFonts w:ascii="Times New Roman" w:eastAsia="宋体" w:hAnsi="Times New Roman" w:cs="Times New Roman"/>
      <w:sz w:val="21"/>
    </w:rPr>
  </w:style>
  <w:style w:type="character" w:customStyle="1" w:styleId="PageNumber1">
    <w:name w:val="Page Number1"/>
    <w:uiPriority w:val="99"/>
    <w:qFormat/>
  </w:style>
  <w:style w:type="character" w:customStyle="1" w:styleId="PlainTextChar">
    <w:name w:val="Plain Text Char"/>
    <w:uiPriority w:val="99"/>
    <w:qFormat/>
    <w:locked/>
    <w:rPr>
      <w:rFonts w:ascii="宋体" w:hAnsi="Courier New" w:cs="宋体"/>
      <w:sz w:val="21"/>
      <w:szCs w:val="21"/>
    </w:rPr>
  </w:style>
  <w:style w:type="character" w:customStyle="1" w:styleId="Char55">
    <w:name w:val="批注主题 Char5"/>
    <w:uiPriority w:val="99"/>
    <w:qFormat/>
    <w:locked/>
    <w:rPr>
      <w:b/>
      <w:bCs/>
      <w:szCs w:val="24"/>
    </w:rPr>
  </w:style>
  <w:style w:type="character" w:customStyle="1" w:styleId="35">
    <w:name w:val="页码3"/>
    <w:qFormat/>
  </w:style>
  <w:style w:type="character" w:customStyle="1" w:styleId="CharChar144">
    <w:name w:val="Char Char144"/>
    <w:qFormat/>
    <w:rPr>
      <w:rFonts w:ascii="黑体" w:eastAsia="黑体" w:hAnsi="Times New Roman" w:cs="Times New Roman"/>
      <w:bCs/>
      <w:sz w:val="28"/>
      <w:szCs w:val="32"/>
    </w:rPr>
  </w:style>
  <w:style w:type="character" w:customStyle="1" w:styleId="36">
    <w:name w:val="批注引用3"/>
    <w:qFormat/>
    <w:rPr>
      <w:sz w:val="21"/>
      <w:szCs w:val="21"/>
    </w:rPr>
  </w:style>
  <w:style w:type="character" w:customStyle="1" w:styleId="1ff7">
    <w:name w:val="批注主题字符1"/>
    <w:uiPriority w:val="99"/>
    <w:qFormat/>
    <w:rPr>
      <w:rFonts w:ascii="Times New Roman" w:eastAsia="宋体" w:hAnsi="Times New Roman" w:cs="Times New Roman"/>
      <w:b/>
      <w:bCs/>
      <w:sz w:val="21"/>
    </w:rPr>
  </w:style>
  <w:style w:type="character" w:customStyle="1" w:styleId="FooterChar1">
    <w:name w:val="Footer Char1"/>
    <w:uiPriority w:val="99"/>
    <w:qFormat/>
    <w:rPr>
      <w:sz w:val="18"/>
      <w:szCs w:val="18"/>
    </w:rPr>
  </w:style>
  <w:style w:type="character" w:customStyle="1" w:styleId="6Char">
    <w:name w:val="标题 6 Char"/>
    <w:qFormat/>
    <w:rPr>
      <w:rFonts w:ascii="Arial" w:eastAsia="黑体" w:hAnsi="Arial" w:cs="Times New Roman"/>
      <w:b/>
      <w:bCs/>
      <w:kern w:val="0"/>
      <w:sz w:val="24"/>
      <w:szCs w:val="24"/>
    </w:rPr>
  </w:style>
  <w:style w:type="character" w:customStyle="1" w:styleId="Char48">
    <w:name w:val="页脚 Char4"/>
    <w:uiPriority w:val="99"/>
    <w:qFormat/>
    <w:rPr>
      <w:rFonts w:ascii="Times New Roman" w:eastAsia="宋体" w:hAnsi="Times New Roman" w:cs="Times New Roman"/>
      <w:sz w:val="18"/>
      <w:szCs w:val="18"/>
    </w:rPr>
  </w:style>
  <w:style w:type="character" w:customStyle="1" w:styleId="Char49">
    <w:name w:val="正文首行缩进 Char4"/>
    <w:uiPriority w:val="99"/>
    <w:qFormat/>
    <w:rPr>
      <w:rFonts w:ascii="Calibri" w:hAnsi="Calibri" w:cs="Calibri"/>
      <w:kern w:val="2"/>
      <w:sz w:val="18"/>
      <w:szCs w:val="18"/>
    </w:rPr>
  </w:style>
  <w:style w:type="character" w:customStyle="1" w:styleId="4Char1">
    <w:name w:val="标题 4 Char1"/>
    <w:qFormat/>
    <w:locked/>
    <w:rPr>
      <w:rFonts w:ascii="Arial" w:eastAsia="黑体" w:hAnsi="Arial" w:cs="Arial"/>
      <w:b/>
      <w:bCs/>
      <w:kern w:val="0"/>
      <w:sz w:val="28"/>
      <w:szCs w:val="28"/>
      <w:lang w:val="zh-CN" w:eastAsia="zh-CN"/>
    </w:rPr>
  </w:style>
  <w:style w:type="character" w:customStyle="1" w:styleId="BodyTextIndent3Char1">
    <w:name w:val="Body Text Indent 3 Char1"/>
    <w:uiPriority w:val="99"/>
    <w:qFormat/>
    <w:rPr>
      <w:sz w:val="16"/>
      <w:szCs w:val="16"/>
    </w:rPr>
  </w:style>
  <w:style w:type="character" w:customStyle="1" w:styleId="150">
    <w:name w:val="15"/>
    <w:qFormat/>
    <w:rPr>
      <w:rFonts w:ascii="Times New Roman" w:hAnsi="Times New Roman" w:cs="Times New Roman" w:hint="default"/>
    </w:rPr>
  </w:style>
  <w:style w:type="character" w:customStyle="1" w:styleId="CharChar131">
    <w:name w:val="Char Char131"/>
    <w:uiPriority w:val="99"/>
    <w:qFormat/>
    <w:rPr>
      <w:b/>
      <w:bCs/>
      <w:sz w:val="24"/>
      <w:szCs w:val="24"/>
    </w:rPr>
  </w:style>
  <w:style w:type="character" w:customStyle="1" w:styleId="3Char10">
    <w:name w:val="正文文本缩进 3 Char1"/>
    <w:qFormat/>
    <w:locked/>
    <w:rPr>
      <w:rFonts w:eastAsia="方正小标宋简体"/>
      <w:kern w:val="2"/>
      <w:sz w:val="24"/>
      <w:szCs w:val="24"/>
      <w:lang w:val="en-US" w:eastAsia="zh-CN"/>
    </w:rPr>
  </w:style>
  <w:style w:type="character" w:customStyle="1" w:styleId="1ff8">
    <w:name w:val="页眉字符1"/>
    <w:uiPriority w:val="99"/>
    <w:qFormat/>
    <w:rPr>
      <w:rFonts w:ascii="Times New Roman" w:eastAsia="宋体" w:hAnsi="Times New Roman" w:cs="Times New Roman"/>
      <w:sz w:val="18"/>
      <w:szCs w:val="18"/>
    </w:rPr>
  </w:style>
  <w:style w:type="character" w:customStyle="1" w:styleId="CharChar194">
    <w:name w:val="Char Char194"/>
    <w:qFormat/>
    <w:rPr>
      <w:rFonts w:eastAsia="宋体"/>
      <w:kern w:val="2"/>
      <w:sz w:val="18"/>
      <w:szCs w:val="18"/>
      <w:lang w:val="en-US" w:eastAsia="zh-CN" w:bidi="ar-SA"/>
    </w:rPr>
  </w:style>
  <w:style w:type="character" w:customStyle="1" w:styleId="BalloonTextChar">
    <w:name w:val="Balloon Text Char"/>
    <w:uiPriority w:val="99"/>
    <w:qFormat/>
    <w:locked/>
    <w:rPr>
      <w:sz w:val="18"/>
      <w:szCs w:val="18"/>
    </w:rPr>
  </w:style>
  <w:style w:type="character" w:customStyle="1" w:styleId="CharChar252">
    <w:name w:val="Char Char252"/>
    <w:qFormat/>
    <w:rPr>
      <w:rFonts w:eastAsia="黑体"/>
      <w:bCs/>
      <w:kern w:val="44"/>
      <w:sz w:val="44"/>
      <w:szCs w:val="44"/>
      <w:lang w:val="en-US" w:eastAsia="zh-CN" w:bidi="ar-SA"/>
    </w:rPr>
  </w:style>
  <w:style w:type="character" w:customStyle="1" w:styleId="2Char12">
    <w:name w:val="标题 2 Char1"/>
    <w:qFormat/>
    <w:rPr>
      <w:rFonts w:ascii="黑体" w:eastAsia="黑体"/>
      <w:bCs/>
      <w:kern w:val="2"/>
      <w:sz w:val="28"/>
      <w:szCs w:val="32"/>
    </w:rPr>
  </w:style>
  <w:style w:type="character" w:customStyle="1" w:styleId="CharChar101">
    <w:name w:val="Char Char101"/>
    <w:uiPriority w:val="99"/>
    <w:qFormat/>
    <w:rPr>
      <w:sz w:val="21"/>
      <w:szCs w:val="21"/>
      <w:shd w:val="clear" w:color="auto" w:fill="000080"/>
    </w:rPr>
  </w:style>
  <w:style w:type="character" w:customStyle="1" w:styleId="CharChar214">
    <w:name w:val="Char Char214"/>
    <w:qFormat/>
    <w:rPr>
      <w:rFonts w:ascii="Calibri" w:eastAsia="宋体" w:hAnsi="Calibri" w:cs="宋体"/>
      <w:b/>
      <w:bCs/>
      <w:kern w:val="2"/>
      <w:sz w:val="28"/>
      <w:szCs w:val="28"/>
      <w:lang w:val="en-US" w:eastAsia="zh-CN" w:bidi="ar-SA"/>
    </w:rPr>
  </w:style>
  <w:style w:type="character" w:customStyle="1" w:styleId="CharChar192">
    <w:name w:val="Char Char192"/>
    <w:uiPriority w:val="99"/>
    <w:qFormat/>
    <w:rPr>
      <w:rFonts w:ascii="Arial" w:eastAsia="黑体" w:hAnsi="Arial" w:cs="Arial"/>
      <w:b/>
      <w:bCs/>
      <w:kern w:val="2"/>
      <w:sz w:val="28"/>
      <w:szCs w:val="28"/>
      <w:lang w:val="en-US" w:eastAsia="zh-CN"/>
    </w:rPr>
  </w:style>
  <w:style w:type="character" w:customStyle="1" w:styleId="CommentSubjectChar">
    <w:name w:val="Comment Subject Char"/>
    <w:uiPriority w:val="99"/>
    <w:qFormat/>
    <w:locked/>
    <w:rPr>
      <w:b/>
      <w:bCs/>
      <w:sz w:val="24"/>
      <w:szCs w:val="24"/>
    </w:rPr>
  </w:style>
  <w:style w:type="character" w:customStyle="1" w:styleId="Char56">
    <w:name w:val="日期 Char5"/>
    <w:qFormat/>
    <w:rPr>
      <w:rFonts w:ascii="Times New Roman" w:eastAsia="宋体" w:hAnsi="Times New Roman" w:cs="Times New Roman"/>
      <w:szCs w:val="24"/>
    </w:rPr>
  </w:style>
  <w:style w:type="character" w:customStyle="1" w:styleId="CharChar222">
    <w:name w:val="Char Char222"/>
    <w:uiPriority w:val="99"/>
    <w:qFormat/>
    <w:rPr>
      <w:rFonts w:eastAsia="黑体"/>
      <w:kern w:val="44"/>
      <w:sz w:val="44"/>
      <w:szCs w:val="44"/>
      <w:lang w:val="en-US" w:eastAsia="zh-CN"/>
    </w:rPr>
  </w:style>
  <w:style w:type="character" w:customStyle="1" w:styleId="CharChar164">
    <w:name w:val="Char Char164"/>
    <w:qFormat/>
    <w:rPr>
      <w:rFonts w:ascii="宋体" w:eastAsia="宋体" w:hAnsi="宋体"/>
      <w:b/>
      <w:bCs/>
      <w:color w:val="000000"/>
      <w:kern w:val="2"/>
      <w:sz w:val="24"/>
      <w:szCs w:val="24"/>
      <w:lang w:val="en-US" w:eastAsia="zh-CN" w:bidi="ar-SA"/>
    </w:rPr>
  </w:style>
  <w:style w:type="character" w:customStyle="1" w:styleId="CommentTextChar">
    <w:name w:val="Comment Text Char"/>
    <w:uiPriority w:val="99"/>
    <w:qFormat/>
    <w:locked/>
    <w:rPr>
      <w:sz w:val="24"/>
      <w:szCs w:val="24"/>
    </w:rPr>
  </w:style>
  <w:style w:type="character" w:customStyle="1" w:styleId="Char1e">
    <w:name w:val="正文文本 Char1"/>
    <w:qFormat/>
    <w:rPr>
      <w:rFonts w:ascii="Times New Roman" w:eastAsia="宋体" w:hAnsi="Times New Roman" w:cs="Times New Roman"/>
      <w:sz w:val="24"/>
      <w:szCs w:val="24"/>
    </w:rPr>
  </w:style>
  <w:style w:type="character" w:customStyle="1" w:styleId="CharChar182">
    <w:name w:val="Char Char182"/>
    <w:uiPriority w:val="99"/>
    <w:qFormat/>
    <w:rPr>
      <w:rFonts w:ascii="Calibri" w:eastAsia="宋体" w:hAnsi="Calibri" w:cs="Calibri"/>
      <w:b/>
      <w:bCs/>
      <w:kern w:val="2"/>
      <w:sz w:val="28"/>
      <w:szCs w:val="28"/>
      <w:lang w:val="en-US" w:eastAsia="zh-CN"/>
    </w:rPr>
  </w:style>
  <w:style w:type="character" w:customStyle="1" w:styleId="CharChar153">
    <w:name w:val="Char Char153"/>
    <w:qFormat/>
    <w:rPr>
      <w:rFonts w:ascii="Times New Roman" w:eastAsia="黑体" w:hAnsi="Times New Roman" w:cs="Times New Roman"/>
      <w:bCs/>
      <w:kern w:val="44"/>
      <w:sz w:val="44"/>
      <w:szCs w:val="44"/>
    </w:rPr>
  </w:style>
  <w:style w:type="character" w:customStyle="1" w:styleId="1ff9">
    <w:name w:val="脚注文本 字符1"/>
    <w:qFormat/>
    <w:rPr>
      <w:kern w:val="2"/>
      <w:sz w:val="18"/>
      <w:szCs w:val="18"/>
    </w:rPr>
  </w:style>
  <w:style w:type="character" w:customStyle="1" w:styleId="1ffa">
    <w:name w:val="批注文字字符1"/>
    <w:uiPriority w:val="99"/>
    <w:qFormat/>
    <w:rPr>
      <w:rFonts w:ascii="Times New Roman" w:eastAsia="宋体" w:hAnsi="Times New Roman" w:cs="Times New Roman"/>
      <w:sz w:val="21"/>
    </w:rPr>
  </w:style>
  <w:style w:type="character" w:customStyle="1" w:styleId="1Char10">
    <w:name w:val="标题 1 Char1"/>
    <w:qFormat/>
    <w:locked/>
    <w:rPr>
      <w:rFonts w:eastAsia="黑体"/>
      <w:kern w:val="44"/>
      <w:sz w:val="44"/>
      <w:szCs w:val="44"/>
      <w:lang w:val="en-US" w:eastAsia="zh-CN"/>
    </w:rPr>
  </w:style>
  <w:style w:type="character" w:customStyle="1" w:styleId="1ffb">
    <w:name w:val="日期字符1"/>
    <w:uiPriority w:val="99"/>
    <w:qFormat/>
    <w:rPr>
      <w:rFonts w:ascii="Times New Roman" w:eastAsia="宋体" w:hAnsi="Times New Roman" w:cs="Times New Roman"/>
      <w:sz w:val="21"/>
    </w:rPr>
  </w:style>
  <w:style w:type="character" w:customStyle="1" w:styleId="CharChar152">
    <w:name w:val="Char Char152"/>
    <w:uiPriority w:val="99"/>
    <w:qFormat/>
    <w:rPr>
      <w:rFonts w:ascii="方正仿宋简体" w:eastAsia="方正仿宋简体" w:cs="方正仿宋简体"/>
      <w:sz w:val="24"/>
      <w:szCs w:val="24"/>
    </w:rPr>
  </w:style>
  <w:style w:type="character" w:customStyle="1" w:styleId="Char4a">
    <w:name w:val="文档结构图 Char4"/>
    <w:uiPriority w:val="99"/>
    <w:qFormat/>
    <w:rPr>
      <w:shd w:val="clear" w:color="auto" w:fill="000080"/>
    </w:rPr>
  </w:style>
  <w:style w:type="character" w:customStyle="1" w:styleId="Char1f">
    <w:name w:val="脚注文本 Char1"/>
    <w:uiPriority w:val="99"/>
    <w:qFormat/>
    <w:rPr>
      <w:rFonts w:ascii="Times New Roman" w:eastAsia="宋体" w:hAnsi="Times New Roman" w:cs="Times New Roman"/>
      <w:kern w:val="2"/>
      <w:sz w:val="18"/>
      <w:szCs w:val="18"/>
    </w:rPr>
  </w:style>
  <w:style w:type="character" w:customStyle="1" w:styleId="SubtitleChar">
    <w:name w:val="Subtitle Char"/>
    <w:uiPriority w:val="99"/>
    <w:qFormat/>
    <w:locked/>
    <w:rPr>
      <w:rFonts w:ascii="Cambria" w:hAnsi="Cambria" w:cs="Cambria"/>
      <w:b/>
      <w:bCs/>
      <w:kern w:val="28"/>
      <w:sz w:val="32"/>
      <w:szCs w:val="32"/>
    </w:rPr>
  </w:style>
  <w:style w:type="character" w:customStyle="1" w:styleId="CommentReference1">
    <w:name w:val="Comment Reference1"/>
    <w:uiPriority w:val="99"/>
    <w:qFormat/>
    <w:rPr>
      <w:sz w:val="21"/>
      <w:szCs w:val="21"/>
    </w:rPr>
  </w:style>
  <w:style w:type="character" w:customStyle="1" w:styleId="1ffc">
    <w:name w:val="标题字符1"/>
    <w:uiPriority w:val="10"/>
    <w:qFormat/>
    <w:rPr>
      <w:rFonts w:ascii="Calibri Light" w:eastAsia="宋体" w:hAnsi="Calibri Light" w:cs="Times New Roman"/>
      <w:b/>
      <w:bCs/>
      <w:sz w:val="32"/>
      <w:szCs w:val="32"/>
    </w:rPr>
  </w:style>
  <w:style w:type="character" w:customStyle="1" w:styleId="DateChar">
    <w:name w:val="Date Char"/>
    <w:uiPriority w:val="99"/>
    <w:qFormat/>
    <w:locked/>
    <w:rPr>
      <w:sz w:val="24"/>
      <w:szCs w:val="24"/>
    </w:rPr>
  </w:style>
  <w:style w:type="character" w:customStyle="1" w:styleId="Charf8">
    <w:name w:val="脚注文本 Char"/>
    <w:qFormat/>
    <w:rPr>
      <w:sz w:val="18"/>
      <w:szCs w:val="18"/>
    </w:rPr>
  </w:style>
  <w:style w:type="character" w:customStyle="1" w:styleId="100">
    <w:name w:val="10"/>
    <w:qFormat/>
    <w:rPr>
      <w:rFonts w:ascii="Times New Roman" w:hAnsi="Times New Roman" w:cs="Times New Roman" w:hint="default"/>
    </w:rPr>
  </w:style>
  <w:style w:type="paragraph" w:customStyle="1" w:styleId="xl94">
    <w:name w:val="xl94"/>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kern w:val="0"/>
      <w:sz w:val="24"/>
    </w:rPr>
  </w:style>
  <w:style w:type="paragraph" w:customStyle="1" w:styleId="Style82">
    <w:name w:val="_Style 82"/>
    <w:next w:val="a"/>
    <w:uiPriority w:val="99"/>
    <w:qFormat/>
    <w:pPr>
      <w:widowControl w:val="0"/>
      <w:jc w:val="both"/>
    </w:pPr>
    <w:rPr>
      <w:kern w:val="2"/>
      <w:sz w:val="21"/>
      <w:szCs w:val="24"/>
    </w:rPr>
  </w:style>
  <w:style w:type="paragraph" w:customStyle="1" w:styleId="xl87">
    <w:name w:val="xl87"/>
    <w:basedOn w:val="a"/>
    <w:qFormat/>
    <w:pPr>
      <w:widowControl/>
      <w:pBdr>
        <w:top w:val="single" w:sz="8" w:space="0" w:color="auto"/>
        <w:left w:val="single" w:sz="8" w:space="0" w:color="auto"/>
      </w:pBdr>
      <w:spacing w:before="100" w:beforeAutospacing="1" w:after="100" w:afterAutospacing="1"/>
      <w:jc w:val="center"/>
      <w:textAlignment w:val="center"/>
    </w:pPr>
    <w:rPr>
      <w:rFonts w:ascii="Times New Roman" w:hAnsi="Times New Roman"/>
      <w:kern w:val="0"/>
      <w:sz w:val="24"/>
    </w:rPr>
  </w:style>
  <w:style w:type="character" w:customStyle="1" w:styleId="2fa">
    <w:name w:val="脚注文本 字符2"/>
    <w:basedOn w:val="a0"/>
    <w:uiPriority w:val="99"/>
    <w:qFormat/>
    <w:rPr>
      <w:rFonts w:ascii="Calibri" w:hAnsi="Calibri"/>
      <w:kern w:val="2"/>
      <w:sz w:val="18"/>
      <w:szCs w:val="18"/>
    </w:rPr>
  </w:style>
  <w:style w:type="paragraph" w:customStyle="1" w:styleId="font6">
    <w:name w:val="font6"/>
    <w:basedOn w:val="a"/>
    <w:qFormat/>
    <w:pPr>
      <w:widowControl/>
      <w:spacing w:before="100" w:beforeAutospacing="1" w:after="100" w:afterAutospacing="1"/>
      <w:jc w:val="left"/>
    </w:pPr>
    <w:rPr>
      <w:rFonts w:ascii="Times New Roman" w:hAnsi="Times New Roman"/>
      <w:color w:val="000000"/>
      <w:kern w:val="0"/>
      <w:sz w:val="20"/>
      <w:szCs w:val="20"/>
    </w:rPr>
  </w:style>
  <w:style w:type="paragraph" w:customStyle="1" w:styleId="BodyTextIndent1">
    <w:name w:val="Body Text Indent1"/>
    <w:basedOn w:val="a"/>
    <w:uiPriority w:val="99"/>
    <w:qFormat/>
    <w:pPr>
      <w:spacing w:beforeLines="50" w:after="120" w:line="300" w:lineRule="auto"/>
      <w:ind w:leftChars="200" w:left="420"/>
    </w:pPr>
    <w:rPr>
      <w:rFonts w:cs="Calibri"/>
      <w:kern w:val="0"/>
      <w:sz w:val="24"/>
    </w:rPr>
  </w:style>
  <w:style w:type="paragraph" w:customStyle="1" w:styleId="2fb">
    <w:name w:val="2"/>
    <w:basedOn w:val="a"/>
    <w:uiPriority w:val="99"/>
    <w:qFormat/>
    <w:pPr>
      <w:spacing w:before="240" w:after="240"/>
      <w:ind w:firstLineChars="200" w:firstLine="200"/>
    </w:pPr>
    <w:rPr>
      <w:rFonts w:ascii="Arial" w:eastAsia="黑体" w:hAnsi="Arial" w:cs="Arial"/>
      <w:sz w:val="24"/>
    </w:rPr>
  </w:style>
  <w:style w:type="paragraph" w:customStyle="1" w:styleId="Style229">
    <w:name w:val="_Style 229"/>
    <w:qFormat/>
    <w:pPr>
      <w:widowControl w:val="0"/>
      <w:jc w:val="both"/>
    </w:pPr>
    <w:rPr>
      <w:kern w:val="2"/>
      <w:sz w:val="21"/>
      <w:szCs w:val="24"/>
    </w:rPr>
  </w:style>
  <w:style w:type="paragraph" w:customStyle="1" w:styleId="Style76">
    <w:name w:val="_Style 76"/>
    <w:next w:val="a"/>
    <w:qFormat/>
    <w:pPr>
      <w:widowControl w:val="0"/>
      <w:jc w:val="both"/>
    </w:pPr>
    <w:rPr>
      <w:kern w:val="2"/>
      <w:sz w:val="21"/>
      <w:szCs w:val="21"/>
    </w:rPr>
  </w:style>
  <w:style w:type="paragraph" w:customStyle="1" w:styleId="115">
    <w:name w:val="正文缩进11"/>
    <w:basedOn w:val="a"/>
    <w:uiPriority w:val="99"/>
    <w:qFormat/>
    <w:pPr>
      <w:spacing w:beforeLines="50" w:afterLines="50" w:line="300" w:lineRule="auto"/>
      <w:ind w:firstLineChars="200" w:firstLine="420"/>
    </w:pPr>
    <w:rPr>
      <w:rFonts w:ascii="Times New Roman" w:hAnsi="Times New Roman"/>
    </w:rPr>
  </w:style>
  <w:style w:type="paragraph" w:customStyle="1" w:styleId="xl71">
    <w:name w:val="xl71"/>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left"/>
      <w:textAlignment w:val="center"/>
    </w:pPr>
    <w:rPr>
      <w:rFonts w:ascii="宋体" w:hAnsi="宋体" w:cs="宋体"/>
      <w:kern w:val="0"/>
      <w:sz w:val="24"/>
    </w:rPr>
  </w:style>
  <w:style w:type="paragraph" w:customStyle="1" w:styleId="xl88">
    <w:name w:val="xl88"/>
    <w:basedOn w:val="a"/>
    <w:qFormat/>
    <w:pPr>
      <w:widowControl/>
      <w:pBdr>
        <w:lef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font5">
    <w:name w:val="font5"/>
    <w:basedOn w:val="a"/>
    <w:qFormat/>
    <w:pPr>
      <w:widowControl/>
      <w:spacing w:before="100" w:beforeAutospacing="1" w:after="100" w:afterAutospacing="1"/>
      <w:jc w:val="left"/>
    </w:pPr>
    <w:rPr>
      <w:rFonts w:ascii="等线" w:eastAsia="等线" w:hAnsi="等线" w:cs="等线"/>
      <w:kern w:val="0"/>
      <w:sz w:val="18"/>
      <w:szCs w:val="18"/>
    </w:rPr>
  </w:style>
  <w:style w:type="paragraph" w:customStyle="1" w:styleId="Style80">
    <w:name w:val="_Style 80"/>
    <w:next w:val="a"/>
    <w:qFormat/>
    <w:pPr>
      <w:widowControl w:val="0"/>
      <w:jc w:val="both"/>
    </w:pPr>
    <w:rPr>
      <w:kern w:val="2"/>
      <w:sz w:val="21"/>
      <w:szCs w:val="24"/>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kern w:val="0"/>
      <w:sz w:val="24"/>
    </w:rPr>
  </w:style>
  <w:style w:type="paragraph" w:customStyle="1" w:styleId="xl81">
    <w:name w:val="xl81"/>
    <w:basedOn w:val="a"/>
    <w:qFormat/>
    <w:pPr>
      <w:widowControl/>
      <w:pBdr>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74">
    <w:name w:val="xl74"/>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xl92">
    <w:name w:val="xl92"/>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HTML110">
    <w:name w:val="HTML 预设格式1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szCs w:val="21"/>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90">
    <w:name w:val="xl90"/>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43">
    <w:name w:val="样式4"/>
    <w:basedOn w:val="a"/>
    <w:qFormat/>
    <w:pPr>
      <w:spacing w:line="384" w:lineRule="exact"/>
      <w:ind w:firstLineChars="200" w:firstLine="480"/>
    </w:pPr>
    <w:rPr>
      <w:rFonts w:ascii="Times New Roman" w:hAnsi="Times New Roman"/>
      <w:sz w:val="24"/>
    </w:rPr>
  </w:style>
  <w:style w:type="paragraph" w:customStyle="1" w:styleId="Char11111">
    <w:name w:val="Char11111"/>
    <w:basedOn w:val="a"/>
    <w:qFormat/>
    <w:rPr>
      <w:rFonts w:ascii="Tahoma" w:hAnsi="Tahoma"/>
      <w:sz w:val="24"/>
      <w:szCs w:val="20"/>
    </w:rPr>
  </w:style>
  <w:style w:type="paragraph" w:customStyle="1" w:styleId="320">
    <w:name w:val="正文文本缩进 32"/>
    <w:basedOn w:val="a"/>
    <w:qFormat/>
    <w:pPr>
      <w:spacing w:beforeLines="50" w:after="120" w:line="300" w:lineRule="auto"/>
      <w:ind w:leftChars="200" w:left="420"/>
    </w:pPr>
    <w:rPr>
      <w:rFonts w:ascii="Times New Roman" w:hAnsi="Times New Roman"/>
      <w:sz w:val="16"/>
      <w:szCs w:val="16"/>
    </w:rPr>
  </w:style>
  <w:style w:type="paragraph" w:customStyle="1" w:styleId="37">
    <w:name w:val="正文缩进3"/>
    <w:basedOn w:val="a"/>
    <w:qFormat/>
    <w:pPr>
      <w:spacing w:beforeLines="50" w:afterLines="50" w:line="300" w:lineRule="auto"/>
      <w:ind w:firstLineChars="200" w:firstLine="420"/>
    </w:pPr>
    <w:rPr>
      <w:rFonts w:ascii="Times New Roman" w:hAnsi="Times New Roman"/>
    </w:rPr>
  </w:style>
  <w:style w:type="paragraph" w:customStyle="1" w:styleId="xl77">
    <w:name w:val="xl77"/>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6">
    <w:name w:val="无间隔11"/>
    <w:uiPriority w:val="99"/>
    <w:qFormat/>
    <w:rPr>
      <w:kern w:val="2"/>
      <w:sz w:val="22"/>
      <w:szCs w:val="22"/>
    </w:rPr>
  </w:style>
  <w:style w:type="paragraph" w:customStyle="1" w:styleId="xl72">
    <w:name w:val="xl72"/>
    <w:basedOn w:val="a"/>
    <w:qFormat/>
    <w:pPr>
      <w:widowControl/>
      <w:pBdr>
        <w:top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170">
    <w:name w:val="样式 方正小标宋简体 小三 居中 行距: 固定值 17 磅"/>
    <w:basedOn w:val="a"/>
    <w:qFormat/>
    <w:pPr>
      <w:spacing w:beforeLines="100" w:afterLines="100" w:line="340" w:lineRule="exact"/>
      <w:ind w:firstLineChars="200" w:firstLine="200"/>
      <w:jc w:val="center"/>
    </w:pPr>
    <w:rPr>
      <w:rFonts w:ascii="方正小标宋简体" w:eastAsia="方正小标宋简体" w:hAnsi="宋体" w:cs="方正小标宋简体"/>
      <w:sz w:val="30"/>
      <w:szCs w:val="30"/>
    </w:rPr>
  </w:style>
  <w:style w:type="paragraph" w:customStyle="1" w:styleId="117">
    <w:name w:val="纯文本11"/>
    <w:basedOn w:val="a"/>
    <w:uiPriority w:val="99"/>
    <w:qFormat/>
    <w:pPr>
      <w:spacing w:beforeLines="50" w:afterLines="50" w:line="300" w:lineRule="auto"/>
    </w:pPr>
    <w:rPr>
      <w:rFonts w:ascii="宋体" w:hAnsi="Courier New" w:cs="宋体"/>
      <w:szCs w:val="21"/>
    </w:rPr>
  </w:style>
  <w:style w:type="paragraph" w:customStyle="1" w:styleId="Style801">
    <w:name w:val="_Style 801"/>
    <w:next w:val="a"/>
    <w:qFormat/>
    <w:pPr>
      <w:widowControl w:val="0"/>
      <w:jc w:val="both"/>
    </w:pPr>
    <w:rPr>
      <w:kern w:val="2"/>
      <w:sz w:val="21"/>
      <w:szCs w:val="24"/>
    </w:rPr>
  </w:style>
  <w:style w:type="paragraph" w:customStyle="1" w:styleId="xl82">
    <w:name w:val="xl82"/>
    <w:basedOn w:val="a"/>
    <w:qFormat/>
    <w:pPr>
      <w:widowControl/>
      <w:pBdr>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NormalIndent1">
    <w:name w:val="Normal Indent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xl75">
    <w:name w:val="xl75"/>
    <w:basedOn w:val="a"/>
    <w:qFormat/>
    <w:pPr>
      <w:widowControl/>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11">
    <w:name w:val="彩色底纹 - 强调文字颜色 11"/>
    <w:qFormat/>
    <w:rPr>
      <w:kern w:val="2"/>
      <w:sz w:val="21"/>
      <w:szCs w:val="22"/>
    </w:rPr>
  </w:style>
  <w:style w:type="paragraph" w:customStyle="1" w:styleId="xl78">
    <w:name w:val="xl78"/>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pPr>
      <w:widowControl/>
      <w:spacing w:before="100" w:beforeAutospacing="1" w:after="100" w:afterAutospacing="1"/>
      <w:jc w:val="left"/>
    </w:pPr>
    <w:rPr>
      <w:rFonts w:ascii="宋体" w:hAnsi="宋体" w:cs="宋体"/>
      <w:kern w:val="0"/>
      <w:sz w:val="20"/>
      <w:szCs w:val="20"/>
    </w:rPr>
  </w:style>
  <w:style w:type="paragraph" w:customStyle="1" w:styleId="afff8">
    <w:name w:val="修订版本号"/>
    <w:uiPriority w:val="99"/>
    <w:qFormat/>
    <w:rPr>
      <w:kern w:val="2"/>
      <w:sz w:val="21"/>
      <w:szCs w:val="21"/>
    </w:rPr>
  </w:style>
  <w:style w:type="paragraph" w:customStyle="1" w:styleId="xl83">
    <w:name w:val="xl83"/>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Style19">
    <w:name w:val="_Style 19"/>
    <w:uiPriority w:val="99"/>
    <w:qFormat/>
    <w:pPr>
      <w:widowControl w:val="0"/>
      <w:jc w:val="both"/>
    </w:pPr>
    <w:rPr>
      <w:kern w:val="2"/>
      <w:sz w:val="21"/>
      <w:szCs w:val="24"/>
    </w:rPr>
  </w:style>
  <w:style w:type="paragraph" w:customStyle="1" w:styleId="BodyTextIndent31">
    <w:name w:val="Body Text Indent 31"/>
    <w:basedOn w:val="a"/>
    <w:uiPriority w:val="99"/>
    <w:qFormat/>
    <w:pPr>
      <w:spacing w:beforeLines="50" w:after="120" w:line="300" w:lineRule="auto"/>
      <w:ind w:leftChars="200" w:left="420"/>
    </w:pPr>
    <w:rPr>
      <w:rFonts w:cs="Calibri"/>
      <w:kern w:val="0"/>
      <w:sz w:val="16"/>
      <w:szCs w:val="16"/>
    </w:rPr>
  </w:style>
  <w:style w:type="paragraph" w:customStyle="1" w:styleId="HTML21">
    <w:name w:val="HTML 预设格式2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kern w:val="0"/>
      <w:szCs w:val="21"/>
    </w:rPr>
  </w:style>
  <w:style w:type="paragraph" w:customStyle="1" w:styleId="xl93">
    <w:name w:val="xl93"/>
    <w:basedOn w:val="a"/>
    <w:qFormat/>
    <w:pPr>
      <w:widowControl/>
      <w:spacing w:before="100" w:beforeAutospacing="1" w:after="100" w:afterAutospacing="1"/>
      <w:jc w:val="left"/>
    </w:pPr>
    <w:rPr>
      <w:rFonts w:ascii="宋体" w:hAnsi="宋体" w:cs="宋体"/>
      <w:kern w:val="0"/>
      <w:sz w:val="24"/>
    </w:rPr>
  </w:style>
  <w:style w:type="paragraph" w:customStyle="1" w:styleId="Char121">
    <w:name w:val="Char121"/>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38">
    <w:name w:val="无间隔3"/>
    <w:qFormat/>
    <w:rPr>
      <w:sz w:val="22"/>
      <w:szCs w:val="2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ont9">
    <w:name w:val="font9"/>
    <w:basedOn w:val="a"/>
    <w:qFormat/>
    <w:pPr>
      <w:widowControl/>
      <w:spacing w:before="100" w:beforeAutospacing="1" w:after="100" w:afterAutospacing="1"/>
      <w:jc w:val="left"/>
    </w:pPr>
    <w:rPr>
      <w:rFonts w:ascii="Times New Roman" w:hAnsi="Times New Roman"/>
      <w:color w:val="000000"/>
      <w:kern w:val="0"/>
      <w:sz w:val="12"/>
      <w:szCs w:val="12"/>
    </w:rPr>
  </w:style>
  <w:style w:type="paragraph" w:customStyle="1" w:styleId="1ffd">
    <w:name w:val="副标题1"/>
    <w:basedOn w:val="a"/>
    <w:next w:val="a"/>
    <w:qFormat/>
    <w:pPr>
      <w:spacing w:before="240" w:after="60" w:line="312" w:lineRule="auto"/>
      <w:jc w:val="center"/>
      <w:outlineLvl w:val="1"/>
    </w:pPr>
    <w:rPr>
      <w:rFonts w:ascii="Cambria" w:hAnsi="Cambria"/>
      <w:b/>
      <w:bCs/>
      <w:kern w:val="28"/>
      <w:sz w:val="32"/>
      <w:szCs w:val="32"/>
    </w:rPr>
  </w:style>
  <w:style w:type="paragraph" w:customStyle="1" w:styleId="118">
    <w:name w:val="日期11"/>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xl73">
    <w:name w:val="xl73"/>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a">
    <w:name w:val="纯文本21"/>
    <w:basedOn w:val="a"/>
    <w:qFormat/>
    <w:pPr>
      <w:spacing w:beforeLines="50" w:afterLines="50" w:line="300" w:lineRule="auto"/>
    </w:pPr>
    <w:rPr>
      <w:rFonts w:ascii="宋体" w:hAnsi="Courier New"/>
      <w:szCs w:val="21"/>
    </w:rPr>
  </w:style>
  <w:style w:type="paragraph" w:customStyle="1" w:styleId="afff9">
    <w:name w:val="培养计划正文"/>
    <w:basedOn w:val="a7"/>
    <w:next w:val="a7"/>
    <w:qFormat/>
    <w:pPr>
      <w:spacing w:line="240" w:lineRule="auto"/>
      <w:jc w:val="left"/>
    </w:pPr>
    <w:rPr>
      <w:rFonts w:ascii="Times New Roman" w:eastAsia="宋体" w:cs="Times New Roman"/>
      <w:kern w:val="0"/>
      <w:szCs w:val="21"/>
    </w:rPr>
  </w:style>
  <w:style w:type="paragraph" w:customStyle="1" w:styleId="1ffe">
    <w:name w:val="修订1"/>
    <w:uiPriority w:val="99"/>
    <w:qFormat/>
    <w:rPr>
      <w:kern w:val="2"/>
      <w:sz w:val="21"/>
      <w:szCs w:val="22"/>
    </w:rPr>
  </w:style>
  <w:style w:type="paragraph" w:customStyle="1" w:styleId="xl97">
    <w:name w:val="xl97"/>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315">
    <w:name w:val="列出段落31"/>
    <w:basedOn w:val="a"/>
    <w:qFormat/>
    <w:pPr>
      <w:widowControl/>
      <w:spacing w:beforeLines="50" w:afterLines="50" w:line="300" w:lineRule="auto"/>
      <w:ind w:firstLineChars="200" w:firstLine="420"/>
      <w:jc w:val="left"/>
    </w:pPr>
    <w:rPr>
      <w:rFonts w:cs="宋体"/>
      <w:kern w:val="0"/>
      <w:sz w:val="24"/>
      <w:szCs w:val="22"/>
    </w:rPr>
  </w:style>
  <w:style w:type="paragraph" w:customStyle="1" w:styleId="1fff">
    <w:name w:val="表前正文1"/>
    <w:basedOn w:val="a"/>
    <w:qFormat/>
    <w:pPr>
      <w:spacing w:line="440" w:lineRule="exact"/>
      <w:ind w:firstLineChars="200" w:firstLine="640"/>
    </w:pPr>
    <w:rPr>
      <w:rFonts w:ascii="Times New Roman" w:hAnsi="Times New Roman"/>
      <w:sz w:val="24"/>
    </w:rPr>
  </w:style>
  <w:style w:type="paragraph" w:customStyle="1" w:styleId="119">
    <w:name w:val="普通(网站)1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List21">
    <w:name w:val="List 21"/>
    <w:basedOn w:val="a"/>
    <w:uiPriority w:val="99"/>
    <w:qFormat/>
    <w:pPr>
      <w:spacing w:beforeLines="50" w:afterLines="50" w:line="300" w:lineRule="auto"/>
      <w:ind w:left="840" w:hanging="420"/>
    </w:pPr>
    <w:rPr>
      <w:rFonts w:ascii="Times New Roman" w:hAnsi="Times New Roman"/>
      <w:szCs w:val="21"/>
    </w:rPr>
  </w:style>
  <w:style w:type="paragraph" w:customStyle="1" w:styleId="ListParagraph1">
    <w:name w:val="List Paragraph1"/>
    <w:basedOn w:val="a"/>
    <w:qFormat/>
    <w:pPr>
      <w:ind w:firstLineChars="200" w:firstLine="420"/>
    </w:pPr>
    <w:rPr>
      <w:rFonts w:cs="Calibri"/>
      <w:szCs w:val="21"/>
    </w:rPr>
  </w:style>
  <w:style w:type="paragraph" w:customStyle="1" w:styleId="2210">
    <w:name w:val="列表 221"/>
    <w:basedOn w:val="a"/>
    <w:qFormat/>
    <w:pPr>
      <w:spacing w:beforeLines="50" w:afterLines="50" w:line="300" w:lineRule="auto"/>
      <w:ind w:left="840" w:hanging="420"/>
    </w:pPr>
    <w:rPr>
      <w:rFonts w:ascii="Times New Roman" w:hAnsi="Times New Roman"/>
      <w:szCs w:val="20"/>
    </w:rPr>
  </w:style>
  <w:style w:type="paragraph" w:customStyle="1" w:styleId="21b">
    <w:name w:val="日期21"/>
    <w:basedOn w:val="a"/>
    <w:next w:val="a"/>
    <w:qFormat/>
    <w:pPr>
      <w:spacing w:beforeLines="50" w:afterLines="50" w:line="300" w:lineRule="auto"/>
      <w:ind w:leftChars="2500" w:left="100"/>
    </w:pPr>
    <w:rPr>
      <w:rFonts w:ascii="Times New Roman" w:hAnsi="Times New Roman"/>
    </w:rPr>
  </w:style>
  <w:style w:type="paragraph" w:customStyle="1" w:styleId="xl86">
    <w:name w:val="xl86"/>
    <w:basedOn w:val="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1fff0">
    <w:name w:val="无间距1"/>
    <w:uiPriority w:val="99"/>
    <w:qFormat/>
    <w:rPr>
      <w:rFonts w:cs="Calibri"/>
      <w:sz w:val="22"/>
      <w:szCs w:val="22"/>
    </w:r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kern w:val="0"/>
      <w:sz w:val="22"/>
      <w:szCs w:val="22"/>
      <w:lang w:val="zh-CN" w:bidi="zh-CN"/>
    </w:rPr>
  </w:style>
  <w:style w:type="paragraph" w:customStyle="1" w:styleId="Style124">
    <w:name w:val="_Style 124"/>
    <w:uiPriority w:val="99"/>
    <w:qFormat/>
    <w:pPr>
      <w:widowControl w:val="0"/>
      <w:jc w:val="both"/>
    </w:pPr>
    <w:rPr>
      <w:kern w:val="2"/>
      <w:sz w:val="21"/>
      <w:szCs w:val="21"/>
    </w:rPr>
  </w:style>
  <w:style w:type="paragraph" w:customStyle="1" w:styleId="Style185">
    <w:name w:val="_Style 185"/>
    <w:qFormat/>
    <w:pPr>
      <w:widowControl w:val="0"/>
      <w:jc w:val="both"/>
    </w:pPr>
    <w:rPr>
      <w:kern w:val="2"/>
      <w:sz w:val="21"/>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11a">
    <w:name w:val="正文文本缩进11"/>
    <w:basedOn w:val="a"/>
    <w:uiPriority w:val="99"/>
    <w:qFormat/>
    <w:pPr>
      <w:spacing w:beforeLines="50" w:after="120" w:line="300" w:lineRule="auto"/>
      <w:ind w:leftChars="200" w:left="420"/>
    </w:pPr>
    <w:rPr>
      <w:rFonts w:ascii="Times New Roman" w:hAnsi="Times New Roman"/>
      <w:szCs w:val="21"/>
    </w:rPr>
  </w:style>
  <w:style w:type="paragraph" w:customStyle="1" w:styleId="21c">
    <w:name w:val="无间隔21"/>
    <w:qFormat/>
    <w:rPr>
      <w:sz w:val="22"/>
      <w:szCs w:val="22"/>
    </w:rPr>
  </w:style>
  <w:style w:type="paragraph" w:customStyle="1" w:styleId="2111">
    <w:name w:val="正文文本 211"/>
    <w:basedOn w:val="a"/>
    <w:uiPriority w:val="99"/>
    <w:qFormat/>
    <w:pPr>
      <w:spacing w:beforeLines="50" w:afterLines="50" w:line="700" w:lineRule="exact"/>
      <w:jc w:val="center"/>
    </w:pPr>
    <w:rPr>
      <w:rFonts w:ascii="Times New Roman" w:hAnsi="Times New Roman"/>
      <w:szCs w:val="21"/>
    </w:rPr>
  </w:style>
  <w:style w:type="paragraph" w:customStyle="1" w:styleId="Char130">
    <w:name w:val="Char13"/>
    <w:basedOn w:val="a"/>
    <w:qFormat/>
    <w:rPr>
      <w:rFonts w:ascii="Tahoma" w:hAnsi="Tahoma" w:cs="Tahoma"/>
      <w:sz w:val="24"/>
    </w:rPr>
  </w:style>
  <w:style w:type="paragraph" w:customStyle="1" w:styleId="21d">
    <w:name w:val="批注主题21"/>
    <w:basedOn w:val="a6"/>
    <w:next w:val="a6"/>
    <w:qFormat/>
    <w:pPr>
      <w:spacing w:beforeLines="50" w:afterLines="50" w:line="300" w:lineRule="auto"/>
    </w:pPr>
    <w:rPr>
      <w:b/>
      <w:bCs/>
      <w:kern w:val="0"/>
      <w:sz w:val="20"/>
      <w:szCs w:val="24"/>
    </w:rPr>
  </w:style>
  <w:style w:type="paragraph" w:customStyle="1" w:styleId="NoSpacing1">
    <w:name w:val="No Spacing1"/>
    <w:uiPriority w:val="99"/>
    <w:qFormat/>
    <w:rPr>
      <w:rFonts w:cs="Calibri"/>
      <w:kern w:val="2"/>
      <w:sz w:val="22"/>
      <w:szCs w:val="22"/>
      <w:lang w:val="en-CA"/>
    </w:rPr>
  </w:style>
  <w:style w:type="paragraph" w:customStyle="1" w:styleId="Char1111">
    <w:name w:val="Char1111"/>
    <w:basedOn w:val="a"/>
    <w:qFormat/>
    <w:rPr>
      <w:rFonts w:ascii="Tahoma" w:hAnsi="Tahoma"/>
      <w:sz w:val="24"/>
      <w:szCs w:val="20"/>
    </w:rPr>
  </w:style>
  <w:style w:type="paragraph" w:customStyle="1" w:styleId="CharChar32CharChar">
    <w:name w:val="Char Char32 Char Char"/>
    <w:basedOn w:val="a"/>
    <w:qFormat/>
    <w:rPr>
      <w:rFonts w:ascii="Tahoma" w:hAnsi="Tahoma"/>
      <w:sz w:val="24"/>
      <w:szCs w:val="20"/>
    </w:rPr>
  </w:style>
  <w:style w:type="paragraph" w:customStyle="1" w:styleId="xl69">
    <w:name w:val="xl69"/>
    <w:basedOn w:val="a"/>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Style230">
    <w:name w:val="_Style 230"/>
    <w:qFormat/>
    <w:pPr>
      <w:widowControl w:val="0"/>
      <w:jc w:val="both"/>
    </w:pPr>
    <w:rPr>
      <w:kern w:val="2"/>
      <w:sz w:val="21"/>
      <w:szCs w:val="24"/>
    </w:rPr>
  </w:style>
  <w:style w:type="paragraph" w:customStyle="1" w:styleId="HTML13">
    <w:name w:val="HTML  预设格式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Courier New" w:hAnsi="Courier New" w:cs="Courier New"/>
      <w:sz w:val="20"/>
      <w:szCs w:val="20"/>
    </w:rPr>
  </w:style>
  <w:style w:type="paragraph" w:customStyle="1" w:styleId="xl68">
    <w:name w:val="xl68"/>
    <w:basedOn w:val="a"/>
    <w:qFormat/>
    <w:pPr>
      <w:widowControl/>
      <w:spacing w:before="100" w:beforeAutospacing="1" w:after="100" w:afterAutospacing="1"/>
      <w:jc w:val="left"/>
    </w:pPr>
    <w:rPr>
      <w:rFonts w:ascii="宋体" w:hAnsi="宋体" w:cs="宋体"/>
      <w:kern w:val="0"/>
      <w:sz w:val="20"/>
      <w:szCs w:val="20"/>
    </w:rPr>
  </w:style>
  <w:style w:type="paragraph" w:customStyle="1" w:styleId="xl89">
    <w:name w:val="xl89"/>
    <w:basedOn w:val="a"/>
    <w:qFormat/>
    <w:pPr>
      <w:widowControl/>
      <w:pBdr>
        <w:left w:val="single" w:sz="8" w:space="0" w:color="auto"/>
        <w:bottom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2fc">
    <w:name w:val="修订2"/>
    <w:uiPriority w:val="99"/>
    <w:unhideWhenUsed/>
    <w:qFormat/>
    <w:rPr>
      <w:kern w:val="2"/>
      <w:sz w:val="21"/>
      <w:szCs w:val="24"/>
    </w:rPr>
  </w:style>
  <w:style w:type="paragraph" w:customStyle="1" w:styleId="xl76">
    <w:name w:val="xl76"/>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0678585">
    <w:name w:val="样式 黑体 小四 首行缩进:  0.67 厘米 段前: 8.5 磅 段后: 8.5 磅"/>
    <w:basedOn w:val="a"/>
    <w:qFormat/>
    <w:pPr>
      <w:spacing w:before="100" w:after="80"/>
      <w:ind w:firstLineChars="200" w:firstLine="425"/>
    </w:pPr>
    <w:rPr>
      <w:rFonts w:ascii="Arial" w:eastAsia="黑体" w:hAnsi="Arial" w:cs="Arial"/>
      <w:sz w:val="24"/>
    </w:rPr>
  </w:style>
  <w:style w:type="paragraph" w:customStyle="1" w:styleId="BodyTextIndent21">
    <w:name w:val="Body Text Indent 21"/>
    <w:basedOn w:val="a"/>
    <w:uiPriority w:val="99"/>
    <w:qFormat/>
    <w:pPr>
      <w:spacing w:beforeLines="50" w:after="120" w:line="480" w:lineRule="auto"/>
      <w:ind w:leftChars="200" w:left="420"/>
    </w:pPr>
    <w:rPr>
      <w:rFonts w:cs="Calibri"/>
      <w:kern w:val="0"/>
      <w:sz w:val="24"/>
    </w:rPr>
  </w:style>
  <w:style w:type="paragraph" w:customStyle="1" w:styleId="TOCHeading1">
    <w:name w:val="TOC Heading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xl79">
    <w:name w:val="xl79"/>
    <w:basedOn w:val="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PlainText1">
    <w:name w:val="Plain Text1"/>
    <w:basedOn w:val="a"/>
    <w:uiPriority w:val="99"/>
    <w:qFormat/>
    <w:pPr>
      <w:spacing w:beforeLines="50" w:afterLines="50" w:line="300" w:lineRule="auto"/>
    </w:pPr>
    <w:rPr>
      <w:rFonts w:ascii="宋体" w:hAnsi="Courier New" w:cs="宋体"/>
      <w:kern w:val="0"/>
      <w:szCs w:val="21"/>
    </w:rPr>
  </w:style>
  <w:style w:type="paragraph" w:customStyle="1" w:styleId="39">
    <w:name w:val="普通(网站)3"/>
    <w:basedOn w:val="a"/>
    <w:qFormat/>
    <w:pPr>
      <w:widowControl/>
      <w:spacing w:before="100" w:beforeAutospacing="1" w:after="100" w:afterAutospacing="1" w:line="300" w:lineRule="auto"/>
      <w:jc w:val="left"/>
    </w:pPr>
    <w:rPr>
      <w:rFonts w:ascii="宋体" w:hAnsi="宋体" w:cs="宋体"/>
      <w:kern w:val="0"/>
      <w:sz w:val="24"/>
    </w:rPr>
  </w:style>
  <w:style w:type="paragraph" w:customStyle="1" w:styleId="xl84">
    <w:name w:val="xl84"/>
    <w:basedOn w:val="a"/>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harChar32CharChar1">
    <w:name w:val="Char Char32 Char Char1"/>
    <w:basedOn w:val="a"/>
    <w:qFormat/>
    <w:rPr>
      <w:rFonts w:ascii="Tahoma" w:hAnsi="Tahoma"/>
      <w:sz w:val="24"/>
      <w:szCs w:val="20"/>
    </w:rPr>
  </w:style>
  <w:style w:type="paragraph" w:customStyle="1" w:styleId="Char140">
    <w:name w:val="Char14"/>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110">
    <w:name w:val="彩色列表 - 强调文字颜色 11"/>
    <w:basedOn w:val="a"/>
    <w:uiPriority w:val="99"/>
    <w:qFormat/>
    <w:pPr>
      <w:ind w:firstLineChars="200" w:firstLine="420"/>
    </w:pPr>
    <w:rPr>
      <w:szCs w:val="22"/>
    </w:rPr>
  </w:style>
  <w:style w:type="paragraph" w:customStyle="1" w:styleId="xl37">
    <w:name w:val="xl37"/>
    <w:basedOn w:val="a"/>
    <w:uiPriority w:val="99"/>
    <w:qFormat/>
    <w:pPr>
      <w:widowControl/>
      <w:pBdr>
        <w:left w:val="single" w:sz="4" w:space="0" w:color="auto"/>
        <w:bottom w:val="single" w:sz="4" w:space="0" w:color="auto"/>
      </w:pBdr>
      <w:spacing w:before="100" w:beforeAutospacing="1" w:after="100" w:afterAutospacing="1"/>
      <w:ind w:firstLineChars="200" w:firstLine="200"/>
      <w:jc w:val="center"/>
      <w:textAlignment w:val="center"/>
    </w:pPr>
    <w:rPr>
      <w:rFonts w:ascii="宋体" w:hAnsi="宋体" w:cs="宋体"/>
      <w:kern w:val="0"/>
      <w:sz w:val="24"/>
    </w:rPr>
  </w:style>
  <w:style w:type="paragraph" w:customStyle="1" w:styleId="Style84">
    <w:name w:val="_Style 84"/>
    <w:uiPriority w:val="99"/>
    <w:qFormat/>
    <w:pPr>
      <w:widowControl w:val="0"/>
      <w:jc w:val="both"/>
    </w:pPr>
    <w:rPr>
      <w:kern w:val="2"/>
      <w:sz w:val="21"/>
      <w:szCs w:val="24"/>
    </w:rPr>
  </w:style>
  <w:style w:type="paragraph" w:customStyle="1" w:styleId="xl85">
    <w:name w:val="xl85"/>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ommentSubject1">
    <w:name w:val="Comment Subject1"/>
    <w:basedOn w:val="a6"/>
    <w:next w:val="a6"/>
    <w:uiPriority w:val="99"/>
    <w:qFormat/>
    <w:pPr>
      <w:spacing w:beforeLines="50" w:afterLines="50" w:line="300" w:lineRule="auto"/>
    </w:pPr>
    <w:rPr>
      <w:rFonts w:ascii="Calibri" w:hAnsi="Calibri" w:cs="Calibri"/>
      <w:b/>
      <w:bCs/>
      <w:kern w:val="0"/>
      <w:sz w:val="24"/>
      <w:szCs w:val="24"/>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TOC21">
    <w:name w:val="TOC 标题2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1fff1">
    <w:name w:val="目录标题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NormalWeb1">
    <w:name w:val="Normal (Web)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ff2">
    <w:name w:val="修订版本号1"/>
    <w:uiPriority w:val="99"/>
    <w:qFormat/>
    <w:rPr>
      <w:kern w:val="2"/>
      <w:sz w:val="21"/>
      <w:szCs w:val="21"/>
    </w:rPr>
  </w:style>
  <w:style w:type="paragraph" w:customStyle="1" w:styleId="321">
    <w:name w:val="正文文本缩进 321"/>
    <w:basedOn w:val="a"/>
    <w:qFormat/>
    <w:pPr>
      <w:spacing w:beforeLines="50" w:after="120" w:line="300" w:lineRule="auto"/>
      <w:ind w:leftChars="200" w:left="420"/>
    </w:pPr>
    <w:rPr>
      <w:rFonts w:ascii="Times New Roman" w:hAnsi="Times New Roman"/>
      <w:sz w:val="16"/>
      <w:szCs w:val="16"/>
    </w:rPr>
  </w:style>
  <w:style w:type="paragraph" w:customStyle="1" w:styleId="TOC11">
    <w:name w:val="TOC 标题1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3a">
    <w:name w:val="批注主题3"/>
    <w:basedOn w:val="a6"/>
    <w:next w:val="a6"/>
    <w:qFormat/>
    <w:pPr>
      <w:spacing w:beforeLines="50" w:afterLines="50" w:line="300" w:lineRule="auto"/>
    </w:pPr>
    <w:rPr>
      <w:b/>
      <w:bCs/>
      <w:kern w:val="0"/>
      <w:sz w:val="20"/>
      <w:szCs w:val="24"/>
    </w:rPr>
  </w:style>
  <w:style w:type="paragraph" w:customStyle="1" w:styleId="xl80">
    <w:name w:val="xl80"/>
    <w:basedOn w:val="a"/>
    <w:qFormat/>
    <w:pPr>
      <w:widowControl/>
      <w:pBdr>
        <w:top w:val="single" w:sz="8" w:space="0" w:color="auto"/>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font8">
    <w:name w:val="font8"/>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afffa">
    <w:name w:val="样式"/>
    <w:uiPriority w:val="99"/>
    <w:qFormat/>
    <w:pPr>
      <w:widowControl w:val="0"/>
      <w:jc w:val="both"/>
    </w:pPr>
    <w:rPr>
      <w:kern w:val="2"/>
      <w:sz w:val="21"/>
      <w:szCs w:val="21"/>
    </w:rPr>
  </w:style>
  <w:style w:type="paragraph" w:customStyle="1" w:styleId="HTMLPreformatted1">
    <w:name w:val="HTML Preformatted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BodyText21">
    <w:name w:val="Body Text 21"/>
    <w:basedOn w:val="a"/>
    <w:uiPriority w:val="99"/>
    <w:qFormat/>
    <w:pPr>
      <w:spacing w:beforeLines="50" w:afterLines="50" w:line="700" w:lineRule="exact"/>
      <w:jc w:val="center"/>
    </w:pPr>
    <w:rPr>
      <w:rFonts w:eastAsia="方正小标宋简体" w:cs="Calibri"/>
      <w:kern w:val="0"/>
      <w:sz w:val="24"/>
    </w:rPr>
  </w:style>
  <w:style w:type="paragraph" w:customStyle="1" w:styleId="2211">
    <w:name w:val="正文文本缩进 221"/>
    <w:basedOn w:val="a"/>
    <w:qFormat/>
    <w:pPr>
      <w:spacing w:beforeLines="50" w:after="120" w:line="480" w:lineRule="auto"/>
      <w:ind w:leftChars="200" w:left="420"/>
    </w:pPr>
    <w:rPr>
      <w:rFonts w:ascii="Times New Roman" w:hAnsi="Times New Roman"/>
    </w:rPr>
  </w:style>
  <w:style w:type="paragraph" w:customStyle="1" w:styleId="Char111">
    <w:name w:val="Char111"/>
    <w:basedOn w:val="a"/>
    <w:qFormat/>
    <w:rPr>
      <w:rFonts w:ascii="Tahoma" w:hAnsi="Tahoma" w:cs="Tahoma"/>
      <w:sz w:val="24"/>
    </w:rPr>
  </w:style>
  <w:style w:type="paragraph" w:customStyle="1" w:styleId="Style43">
    <w:name w:val="_Style 43"/>
    <w:qFormat/>
    <w:rPr>
      <w:kern w:val="2"/>
      <w:sz w:val="21"/>
      <w:szCs w:val="22"/>
    </w:rPr>
  </w:style>
  <w:style w:type="paragraph" w:customStyle="1" w:styleId="Style50">
    <w:name w:val="_Style 50"/>
    <w:qFormat/>
    <w:pPr>
      <w:widowControl w:val="0"/>
      <w:jc w:val="both"/>
    </w:pPr>
    <w:rPr>
      <w:kern w:val="2"/>
      <w:sz w:val="21"/>
      <w:szCs w:val="22"/>
    </w:rPr>
  </w:style>
  <w:style w:type="paragraph" w:customStyle="1" w:styleId="Style24">
    <w:name w:val="_Style 24"/>
    <w:next w:val="a"/>
    <w:qFormat/>
    <w:pPr>
      <w:widowControl w:val="0"/>
      <w:jc w:val="both"/>
    </w:pPr>
    <w:rPr>
      <w:kern w:val="2"/>
      <w:sz w:val="21"/>
      <w:szCs w:val="24"/>
    </w:rPr>
  </w:style>
  <w:style w:type="paragraph" w:customStyle="1" w:styleId="xl95">
    <w:name w:val="xl95"/>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Date1">
    <w:name w:val="Date1"/>
    <w:basedOn w:val="a"/>
    <w:next w:val="a"/>
    <w:uiPriority w:val="99"/>
    <w:qFormat/>
    <w:pPr>
      <w:spacing w:beforeLines="50" w:afterLines="50" w:line="300" w:lineRule="auto"/>
      <w:ind w:leftChars="2500" w:left="100"/>
    </w:pPr>
    <w:rPr>
      <w:rFonts w:cs="Calibri"/>
      <w:kern w:val="0"/>
      <w:sz w:val="24"/>
    </w:rPr>
  </w:style>
  <w:style w:type="paragraph" w:customStyle="1" w:styleId="Char310">
    <w:name w:val="Char31"/>
    <w:basedOn w:val="a"/>
    <w:qFormat/>
    <w:rPr>
      <w:rFonts w:ascii="Tahoma" w:hAnsi="Tahoma"/>
      <w:sz w:val="24"/>
      <w:szCs w:val="20"/>
    </w:rPr>
  </w:style>
  <w:style w:type="paragraph" w:customStyle="1" w:styleId="223">
    <w:name w:val="正文文本缩进 22"/>
    <w:basedOn w:val="a"/>
    <w:qFormat/>
    <w:pPr>
      <w:spacing w:beforeLines="50" w:after="120" w:line="480" w:lineRule="auto"/>
      <w:ind w:leftChars="200" w:left="420"/>
    </w:pPr>
    <w:rPr>
      <w:rFonts w:ascii="Times New Roman" w:hAnsi="Times New Roman"/>
    </w:rPr>
  </w:style>
  <w:style w:type="table" w:customStyle="1" w:styleId="11b">
    <w:name w:val="网格型1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3">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
    <w:name w:val="Char Char Char Char Char Char Char Char Char Char Char Char"/>
    <w:basedOn w:val="a"/>
    <w:qFormat/>
    <w:pPr>
      <w:widowControl/>
      <w:spacing w:after="160" w:line="240" w:lineRule="exact"/>
      <w:ind w:firstLineChars="200" w:firstLine="1680"/>
      <w:jc w:val="left"/>
    </w:pPr>
    <w:rPr>
      <w:rFonts w:ascii="Verdana" w:eastAsia="MS Mincho" w:hAnsi="Verdana" w:cs="Verdana"/>
      <w:kern w:val="0"/>
      <w:sz w:val="20"/>
      <w:szCs w:val="20"/>
      <w:lang w:eastAsia="en-US"/>
    </w:rPr>
  </w:style>
  <w:style w:type="paragraph" w:customStyle="1" w:styleId="1fff4">
    <w:name w:val="表格1"/>
    <w:basedOn w:val="a"/>
    <w:link w:val="1Char0"/>
    <w:qFormat/>
    <w:pPr>
      <w:adjustRightInd w:val="0"/>
      <w:snapToGrid w:val="0"/>
      <w:jc w:val="center"/>
    </w:pPr>
    <w:rPr>
      <w:rFonts w:asciiTheme="minorEastAsia" w:eastAsiaTheme="minorEastAsia" w:hAnsiTheme="minorEastAsia" w:cstheme="minorBidi"/>
      <w:szCs w:val="21"/>
    </w:rPr>
  </w:style>
  <w:style w:type="character" w:customStyle="1" w:styleId="1Char0">
    <w:name w:val="表格1 Char"/>
    <w:basedOn w:val="a0"/>
    <w:link w:val="1fff4"/>
    <w:qFormat/>
    <w:rPr>
      <w:rFonts w:asciiTheme="minorEastAsia" w:eastAsiaTheme="minorEastAsia" w:hAnsiTheme="minorEastAsia" w:cstheme="minorBidi"/>
      <w:kern w:val="2"/>
      <w:sz w:val="21"/>
      <w:szCs w:val="21"/>
    </w:rPr>
  </w:style>
  <w:style w:type="character" w:customStyle="1" w:styleId="defaultfont">
    <w:name w:val="defaultfont"/>
    <w:basedOn w:val="a0"/>
    <w:qFormat/>
  </w:style>
  <w:style w:type="paragraph" w:customStyle="1" w:styleId="Style1">
    <w:name w:val="_Style 1"/>
    <w:basedOn w:val="a"/>
    <w:qFormat/>
    <w:pPr>
      <w:snapToGrid w:val="0"/>
      <w:spacing w:line="520" w:lineRule="exact"/>
    </w:pPr>
    <w:rPr>
      <w:rFonts w:ascii="Times New Roman" w:hAnsi="Times New Roman"/>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2">
    <w:name w:val="xl112"/>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CharCharCharCharCharChar">
    <w:name w:val="Char Char Char Char Char Char Char Char Char"/>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f9">
    <w:name w:val="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02">
    <w:name w:val="xl102"/>
    <w:basedOn w:val="a"/>
    <w:qFormat/>
    <w:pPr>
      <w:widowControl/>
      <w:spacing w:before="100" w:beforeAutospacing="1" w:after="100" w:afterAutospacing="1"/>
      <w:jc w:val="left"/>
      <w:textAlignment w:val="center"/>
    </w:pPr>
    <w:rPr>
      <w:rFonts w:ascii="黑体" w:eastAsia="黑体" w:hAnsi="黑体" w:cs="宋体"/>
      <w:color w:val="000000"/>
      <w:kern w:val="0"/>
      <w:sz w:val="44"/>
      <w:szCs w:val="44"/>
    </w:rPr>
  </w:style>
  <w:style w:type="paragraph" w:customStyle="1" w:styleId="xl105">
    <w:name w:val="xl105"/>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6">
    <w:name w:val="xl10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1">
    <w:name w:val="Char Char Char Char Char Char1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17">
    <w:name w:val="xl117"/>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01">
    <w:name w:val="xl101"/>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character" w:customStyle="1" w:styleId="2fe">
    <w:name w:val="正文首行缩进 字符2"/>
    <w:uiPriority w:val="99"/>
    <w:qFormat/>
    <w:locked/>
    <w:rPr>
      <w:rFonts w:ascii="方正仿宋简体" w:eastAsia="方正仿宋简体" w:hAnsi="Times New Roman" w:cs="方正仿宋简体"/>
      <w:kern w:val="2"/>
      <w:sz w:val="24"/>
      <w:szCs w:val="24"/>
    </w:rPr>
  </w:style>
  <w:style w:type="character" w:customStyle="1" w:styleId="230">
    <w:name w:val="标题 2 字符3"/>
    <w:basedOn w:val="a0"/>
    <w:uiPriority w:val="99"/>
    <w:qFormat/>
    <w:locked/>
    <w:rPr>
      <w:rFonts w:ascii="黑体" w:eastAsiaTheme="majorEastAsia" w:cs="黑体"/>
      <w:b/>
      <w:kern w:val="2"/>
      <w:sz w:val="24"/>
      <w:szCs w:val="28"/>
    </w:rPr>
  </w:style>
  <w:style w:type="character" w:customStyle="1" w:styleId="330">
    <w:name w:val="标题 3 字符3"/>
    <w:basedOn w:val="a0"/>
    <w:uiPriority w:val="99"/>
    <w:qFormat/>
    <w:locked/>
    <w:rPr>
      <w:rFonts w:cs="宋体"/>
      <w:b/>
      <w:bCs/>
      <w:color w:val="000000"/>
      <w:kern w:val="2"/>
      <w:sz w:val="21"/>
      <w:szCs w:val="24"/>
    </w:rPr>
  </w:style>
  <w:style w:type="character" w:customStyle="1" w:styleId="430">
    <w:name w:val="标题 4 字符3"/>
    <w:basedOn w:val="a0"/>
    <w:uiPriority w:val="99"/>
    <w:qFormat/>
    <w:locked/>
    <w:rPr>
      <w:rFonts w:ascii="Arial" w:eastAsia="黑体" w:hAnsi="Arial" w:cs="Arial"/>
      <w:b/>
      <w:bCs/>
      <w:kern w:val="2"/>
      <w:sz w:val="28"/>
      <w:szCs w:val="28"/>
    </w:rPr>
  </w:style>
  <w:style w:type="character" w:customStyle="1" w:styleId="53">
    <w:name w:val="标题 5 字符3"/>
    <w:basedOn w:val="a0"/>
    <w:uiPriority w:val="99"/>
    <w:qFormat/>
    <w:locked/>
    <w:rPr>
      <w:rFonts w:ascii="Calibri" w:eastAsia="宋体" w:hAnsi="Calibri" w:cs="Calibri"/>
      <w:b/>
      <w:bCs/>
      <w:kern w:val="2"/>
      <w:sz w:val="28"/>
      <w:szCs w:val="28"/>
    </w:rPr>
  </w:style>
  <w:style w:type="character" w:customStyle="1" w:styleId="63">
    <w:name w:val="标题 6 字符3"/>
    <w:basedOn w:val="a0"/>
    <w:uiPriority w:val="99"/>
    <w:qFormat/>
    <w:locked/>
    <w:rPr>
      <w:rFonts w:ascii="Arial" w:eastAsia="黑体" w:hAnsi="Arial" w:cs="Arial"/>
      <w:b/>
      <w:bCs/>
      <w:kern w:val="2"/>
      <w:sz w:val="24"/>
      <w:szCs w:val="24"/>
    </w:rPr>
  </w:style>
  <w:style w:type="character" w:customStyle="1" w:styleId="3b">
    <w:name w:val="日期 字符3"/>
    <w:uiPriority w:val="99"/>
    <w:qFormat/>
    <w:locked/>
    <w:rPr>
      <w:rFonts w:ascii="Times New Roman" w:eastAsia="宋体" w:hAnsi="Times New Roman" w:cs="Times New Roman"/>
      <w:kern w:val="2"/>
      <w:sz w:val="24"/>
      <w:szCs w:val="24"/>
    </w:rPr>
  </w:style>
  <w:style w:type="character" w:customStyle="1" w:styleId="3c">
    <w:name w:val="正文文本缩进 字符3"/>
    <w:uiPriority w:val="99"/>
    <w:qFormat/>
    <w:locked/>
    <w:rPr>
      <w:rFonts w:ascii="方正仿宋简体" w:eastAsia="方正仿宋简体" w:hAnsi="Times New Roman" w:cs="方正仿宋简体"/>
      <w:kern w:val="2"/>
      <w:sz w:val="24"/>
      <w:szCs w:val="24"/>
    </w:rPr>
  </w:style>
  <w:style w:type="character" w:customStyle="1" w:styleId="3d">
    <w:name w:val="纯文本 字符3"/>
    <w:uiPriority w:val="99"/>
    <w:qFormat/>
    <w:locked/>
    <w:rPr>
      <w:rFonts w:ascii="宋体" w:eastAsia="宋体" w:hAnsi="Courier New" w:cs="宋体"/>
      <w:kern w:val="2"/>
      <w:sz w:val="21"/>
      <w:szCs w:val="21"/>
    </w:rPr>
  </w:style>
  <w:style w:type="character" w:customStyle="1" w:styleId="3e">
    <w:name w:val="正文文本 字符3"/>
    <w:uiPriority w:val="99"/>
    <w:qFormat/>
    <w:locked/>
    <w:rPr>
      <w:rFonts w:eastAsiaTheme="minorEastAsia" w:cs="方正仿宋简体"/>
      <w:kern w:val="2"/>
      <w:sz w:val="21"/>
      <w:szCs w:val="32"/>
    </w:rPr>
  </w:style>
  <w:style w:type="character" w:customStyle="1" w:styleId="231">
    <w:name w:val="正文文本 2 字符3"/>
    <w:uiPriority w:val="99"/>
    <w:qFormat/>
    <w:locked/>
    <w:rPr>
      <w:rFonts w:ascii="Times New Roman" w:eastAsia="方正小标宋简体" w:hAnsi="Times New Roman" w:cs="Times New Roman"/>
      <w:kern w:val="2"/>
      <w:sz w:val="24"/>
      <w:szCs w:val="24"/>
    </w:rPr>
  </w:style>
  <w:style w:type="character" w:customStyle="1" w:styleId="44">
    <w:name w:val="批注框文本 字符4"/>
    <w:uiPriority w:val="99"/>
    <w:qFormat/>
    <w:locked/>
    <w:rPr>
      <w:rFonts w:ascii="Times New Roman" w:eastAsia="宋体" w:hAnsi="Times New Roman" w:cs="Times New Roman"/>
      <w:kern w:val="2"/>
      <w:sz w:val="18"/>
      <w:szCs w:val="18"/>
    </w:rPr>
  </w:style>
  <w:style w:type="character" w:customStyle="1" w:styleId="232">
    <w:name w:val="正文文本缩进 2 字符3"/>
    <w:uiPriority w:val="99"/>
    <w:qFormat/>
    <w:locked/>
    <w:rPr>
      <w:rFonts w:ascii="方正仿宋简体" w:eastAsia="方正仿宋简体" w:hAnsi="Times New Roman" w:cs="方正仿宋简体"/>
      <w:kern w:val="2"/>
      <w:sz w:val="24"/>
      <w:szCs w:val="24"/>
    </w:rPr>
  </w:style>
  <w:style w:type="character" w:customStyle="1" w:styleId="45">
    <w:name w:val="页脚 字符4"/>
    <w:uiPriority w:val="99"/>
    <w:qFormat/>
    <w:locked/>
    <w:rPr>
      <w:rFonts w:ascii="Times New Roman" w:eastAsia="宋体" w:hAnsi="Times New Roman" w:cs="Times New Roman"/>
      <w:kern w:val="2"/>
      <w:sz w:val="18"/>
      <w:szCs w:val="18"/>
    </w:rPr>
  </w:style>
  <w:style w:type="character" w:customStyle="1" w:styleId="331">
    <w:name w:val="正文文本缩进 3 字符3"/>
    <w:uiPriority w:val="99"/>
    <w:qFormat/>
    <w:locked/>
    <w:rPr>
      <w:rFonts w:ascii="Times New Roman" w:eastAsia="方正小标宋简体" w:hAnsi="Times New Roman" w:cs="Times New Roman"/>
      <w:kern w:val="2"/>
      <w:sz w:val="24"/>
      <w:szCs w:val="24"/>
    </w:rPr>
  </w:style>
  <w:style w:type="character" w:customStyle="1" w:styleId="130">
    <w:name w:val="标题 1 字符3"/>
    <w:uiPriority w:val="99"/>
    <w:qFormat/>
    <w:locked/>
    <w:rPr>
      <w:rFonts w:eastAsiaTheme="majorEastAsia"/>
      <w:b/>
      <w:kern w:val="44"/>
      <w:sz w:val="32"/>
      <w:szCs w:val="44"/>
    </w:rPr>
  </w:style>
  <w:style w:type="character" w:customStyle="1" w:styleId="46">
    <w:name w:val="副标题 字符4"/>
    <w:uiPriority w:val="99"/>
    <w:qFormat/>
    <w:locked/>
    <w:rPr>
      <w:rFonts w:ascii="Cambria" w:eastAsia="宋体" w:hAnsi="Cambria" w:cs="Cambria"/>
      <w:b/>
      <w:bCs/>
      <w:kern w:val="28"/>
      <w:sz w:val="32"/>
      <w:szCs w:val="32"/>
    </w:rPr>
  </w:style>
  <w:style w:type="character" w:customStyle="1" w:styleId="3f">
    <w:name w:val="文档结构图 字符3"/>
    <w:uiPriority w:val="99"/>
    <w:qFormat/>
    <w:locked/>
    <w:rPr>
      <w:rFonts w:ascii="Times New Roman" w:eastAsia="宋体" w:hAnsi="Times New Roman" w:cs="Times New Roman"/>
      <w:kern w:val="2"/>
      <w:sz w:val="21"/>
      <w:szCs w:val="21"/>
      <w:shd w:val="clear" w:color="auto" w:fill="000080"/>
    </w:rPr>
  </w:style>
  <w:style w:type="character" w:customStyle="1" w:styleId="47">
    <w:name w:val="页眉 字符4"/>
    <w:qFormat/>
    <w:locked/>
    <w:rPr>
      <w:rFonts w:ascii="Times New Roman" w:eastAsia="宋体" w:hAnsi="Times New Roman" w:cs="Times New Roman"/>
      <w:kern w:val="2"/>
      <w:sz w:val="18"/>
      <w:szCs w:val="18"/>
    </w:rPr>
  </w:style>
  <w:style w:type="character" w:customStyle="1" w:styleId="HTML30">
    <w:name w:val="HTML 预设格式 字符3"/>
    <w:uiPriority w:val="99"/>
    <w:qFormat/>
    <w:locked/>
    <w:rPr>
      <w:rFonts w:ascii="Arial" w:eastAsia="宋体" w:hAnsi="Arial" w:cs="Arial"/>
      <w:sz w:val="21"/>
      <w:szCs w:val="21"/>
    </w:rPr>
  </w:style>
  <w:style w:type="character" w:customStyle="1" w:styleId="3f0">
    <w:name w:val="批注文字 字符3"/>
    <w:qFormat/>
    <w:locked/>
    <w:rPr>
      <w:rFonts w:ascii="Times New Roman" w:eastAsia="宋体" w:hAnsi="Times New Roman" w:cs="Times New Roman"/>
      <w:kern w:val="2"/>
      <w:sz w:val="24"/>
      <w:szCs w:val="24"/>
    </w:rPr>
  </w:style>
  <w:style w:type="character" w:customStyle="1" w:styleId="3f1">
    <w:name w:val="批注主题 字符3"/>
    <w:uiPriority w:val="99"/>
    <w:qFormat/>
    <w:locked/>
    <w:rPr>
      <w:rFonts w:ascii="Times New Roman" w:eastAsia="宋体" w:hAnsi="Times New Roman" w:cs="Times New Roman"/>
      <w:b/>
      <w:bCs/>
      <w:kern w:val="2"/>
      <w:sz w:val="24"/>
      <w:szCs w:val="24"/>
    </w:rPr>
  </w:style>
  <w:style w:type="character" w:customStyle="1" w:styleId="3f2">
    <w:name w:val="标题 字符3"/>
    <w:uiPriority w:val="99"/>
    <w:qFormat/>
    <w:locked/>
    <w:rPr>
      <w:rFonts w:ascii="宋体" w:eastAsia="宋体" w:hAnsi="宋体" w:cs="宋体"/>
      <w:b/>
      <w:bCs/>
      <w:sz w:val="24"/>
      <w:szCs w:val="24"/>
    </w:rPr>
  </w:style>
  <w:style w:type="character" w:customStyle="1" w:styleId="1fff5">
    <w:name w:val="无间隔 字符1"/>
    <w:basedOn w:val="a0"/>
    <w:uiPriority w:val="1"/>
    <w:qFormat/>
    <w:rPr>
      <w:rFonts w:asciiTheme="minorHAnsi" w:eastAsiaTheme="minorEastAsia" w:hAnsiTheme="minorHAnsi" w:cstheme="minorBidi"/>
      <w:kern w:val="0"/>
      <w:sz w:val="22"/>
    </w:rPr>
  </w:style>
  <w:style w:type="paragraph" w:customStyle="1" w:styleId="11c">
    <w:name w:val="修订11"/>
    <w:uiPriority w:val="99"/>
    <w:qFormat/>
    <w:rPr>
      <w:rFonts w:asciiTheme="minorHAnsi" w:eastAsiaTheme="minorEastAsia" w:hAnsiTheme="minorHAnsi" w:cstheme="minorBidi"/>
      <w:kern w:val="2"/>
      <w:sz w:val="21"/>
      <w:szCs w:val="22"/>
    </w:rPr>
  </w:style>
  <w:style w:type="paragraph" w:customStyle="1" w:styleId="CharCharCharCharCharCharCharCharChar1">
    <w:name w:val="Char Char Char Char Char Char Char Char Char1"/>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1e">
    <w:name w:val="修订21"/>
    <w:uiPriority w:val="99"/>
    <w:semiHidden/>
    <w:qFormat/>
    <w:rPr>
      <w:rFonts w:asciiTheme="minorHAnsi" w:eastAsiaTheme="minorEastAsia" w:hAnsiTheme="minorHAnsi" w:cstheme="minorBidi"/>
      <w:kern w:val="2"/>
      <w:sz w:val="21"/>
      <w:szCs w:val="22"/>
    </w:rPr>
  </w:style>
  <w:style w:type="character" w:customStyle="1" w:styleId="CharCharc">
    <w:name w:val="一级 Char Char"/>
    <w:qFormat/>
    <w:rPr>
      <w:rFonts w:ascii="黑体" w:eastAsia="黑体" w:hAnsi="宋体"/>
      <w:sz w:val="36"/>
      <w:szCs w:val="32"/>
    </w:rPr>
  </w:style>
  <w:style w:type="character" w:customStyle="1" w:styleId="2CharCharChar">
    <w:name w:val="样式 正文缩进 + 黑色 首行缩进:  2 字符 Char Char Char"/>
    <w:qFormat/>
    <w:rPr>
      <w:rFonts w:ascii="宋体" w:eastAsia="宋体" w:hAnsi="宋体" w:cs="宋体"/>
      <w:color w:val="000000"/>
    </w:rPr>
  </w:style>
  <w:style w:type="character" w:customStyle="1" w:styleId="CharChard">
    <w:name w:val="批注主题 Char Char"/>
    <w:qFormat/>
    <w:rPr>
      <w:rFonts w:ascii="Times New Roman" w:eastAsia="宋体" w:hAnsi="Times New Roman" w:cs="Times New Roman"/>
      <w:b/>
      <w:bCs/>
      <w:kern w:val="2"/>
      <w:sz w:val="21"/>
      <w:szCs w:val="24"/>
      <w:lang w:bidi="ar-SA"/>
    </w:rPr>
  </w:style>
  <w:style w:type="paragraph" w:customStyle="1" w:styleId="NoSpacing2">
    <w:name w:val="No Spacing2"/>
    <w:uiPriority w:val="1"/>
    <w:qFormat/>
    <w:pPr>
      <w:widowControl w:val="0"/>
      <w:jc w:val="both"/>
    </w:pPr>
    <w:rPr>
      <w:kern w:val="2"/>
      <w:sz w:val="21"/>
      <w:szCs w:val="24"/>
    </w:rPr>
  </w:style>
  <w:style w:type="paragraph" w:customStyle="1" w:styleId="1fff6">
    <w:name w:val="列表段落1"/>
    <w:basedOn w:val="a"/>
    <w:qFormat/>
    <w:pPr>
      <w:ind w:firstLineChars="200" w:firstLine="420"/>
    </w:pPr>
    <w:rPr>
      <w:szCs w:val="22"/>
    </w:rPr>
  </w:style>
  <w:style w:type="paragraph" w:customStyle="1" w:styleId="48">
    <w:name w:val="无间隔4"/>
    <w:qFormat/>
    <w:pPr>
      <w:widowControl w:val="0"/>
      <w:jc w:val="both"/>
    </w:pPr>
    <w:rPr>
      <w:kern w:val="2"/>
      <w:sz w:val="21"/>
      <w:szCs w:val="24"/>
    </w:rPr>
  </w:style>
  <w:style w:type="paragraph" w:customStyle="1" w:styleId="ListParagraph2">
    <w:name w:val="List Paragraph2"/>
    <w:basedOn w:val="a"/>
    <w:uiPriority w:val="99"/>
    <w:qFormat/>
    <w:pPr>
      <w:ind w:firstLineChars="200" w:firstLine="420"/>
    </w:pPr>
    <w:rPr>
      <w:rFonts w:ascii="Times New Roman" w:hAnsi="Times New Roman"/>
    </w:rPr>
  </w:style>
  <w:style w:type="character" w:customStyle="1" w:styleId="ask-title">
    <w:name w:val="ask-title"/>
    <w:basedOn w:val="a0"/>
    <w:qFormat/>
  </w:style>
  <w:style w:type="character" w:customStyle="1" w:styleId="49">
    <w:name w:val="页码4"/>
    <w:basedOn w:val="a0"/>
    <w:qFormat/>
  </w:style>
  <w:style w:type="character" w:customStyle="1" w:styleId="Heading1Char2fec0177-2893-4b82-b278-35e4f33566c6">
    <w:name w:val="Heading 1 Char_2fec0177-2893-4b82-b278-35e4f33566c6"/>
    <w:qFormat/>
    <w:rPr>
      <w:rFonts w:eastAsia="黑体"/>
      <w:bCs/>
      <w:kern w:val="44"/>
      <w:sz w:val="44"/>
      <w:szCs w:val="44"/>
      <w:lang w:val="en-US" w:eastAsia="zh-CN" w:bidi="ar-SA"/>
    </w:rPr>
  </w:style>
  <w:style w:type="character" w:customStyle="1" w:styleId="FooterChar7be596e3-0857-43be-944d-de68219f1e88">
    <w:name w:val="Footer Char_7be596e3-0857-43be-944d-de68219f1e88"/>
    <w:qFormat/>
    <w:rPr>
      <w:rFonts w:eastAsia="宋体" w:cs="Times New Roman"/>
      <w:kern w:val="2"/>
      <w:sz w:val="18"/>
      <w:szCs w:val="18"/>
      <w:lang w:val="en-US" w:eastAsia="zh-CN"/>
    </w:rPr>
  </w:style>
  <w:style w:type="character" w:customStyle="1" w:styleId="2ff">
    <w:name w:val="正文文本首行缩进 字符2"/>
    <w:uiPriority w:val="99"/>
    <w:qFormat/>
    <w:locked/>
    <w:rPr>
      <w:rFonts w:ascii="方正仿宋简体" w:eastAsia="方正仿宋简体" w:hAnsi="Times New Roman" w:cs="方正仿宋简体"/>
      <w:kern w:val="2"/>
      <w:sz w:val="24"/>
      <w:szCs w:val="24"/>
    </w:rPr>
  </w:style>
  <w:style w:type="paragraph" w:customStyle="1" w:styleId="CharCharCharCharCharChar1Char11">
    <w:name w:val="Char Char Char Char Char Char1 Char11"/>
    <w:basedOn w:val="a"/>
    <w:qFormat/>
    <w:pPr>
      <w:widowControl/>
      <w:spacing w:after="160" w:line="240" w:lineRule="exact"/>
      <w:jc w:val="left"/>
    </w:pPr>
    <w:rPr>
      <w:rFonts w:ascii="Arial" w:eastAsia="Times New Roman" w:hAnsi="Arial" w:cs="Verdana"/>
      <w:b/>
      <w:kern w:val="0"/>
      <w:sz w:val="24"/>
      <w:lang w:eastAsia="en-US"/>
    </w:rPr>
  </w:style>
  <w:style w:type="character" w:customStyle="1" w:styleId="c-icon13">
    <w:name w:val="c-icon13"/>
    <w:basedOn w:val="a0"/>
    <w:qFormat/>
  </w:style>
  <w:style w:type="character" w:customStyle="1" w:styleId="1fff7">
    <w:name w:val="不明显强调1"/>
    <w:uiPriority w:val="19"/>
    <w:qFormat/>
    <w:rPr>
      <w:i/>
      <w:iCs/>
      <w:color w:val="808080"/>
    </w:rPr>
  </w:style>
  <w:style w:type="character" w:customStyle="1" w:styleId="fontstyle01">
    <w:name w:val="fontstyle01"/>
    <w:qFormat/>
    <w:rPr>
      <w:rFonts w:ascii="宋体" w:eastAsia="宋体" w:hAnsi="宋体" w:hint="eastAsia"/>
      <w:color w:val="000000"/>
      <w:sz w:val="22"/>
      <w:szCs w:val="22"/>
    </w:rPr>
  </w:style>
  <w:style w:type="paragraph" w:customStyle="1" w:styleId="Afffb">
    <w:name w:val="正文 A"/>
    <w:qFormat/>
    <w:pPr>
      <w:widowControl w:val="0"/>
      <w:jc w:val="both"/>
    </w:pPr>
    <w:rPr>
      <w:rFonts w:ascii="Arial Unicode MS" w:eastAsia="Arial Unicode MS" w:hAnsi="Arial Unicode MS" w:cs="Arial Unicode MS"/>
      <w:color w:val="000000"/>
      <w:kern w:val="2"/>
      <w:sz w:val="21"/>
      <w:szCs w:val="21"/>
      <w:u w:color="000000"/>
    </w:rPr>
  </w:style>
  <w:style w:type="paragraph" w:customStyle="1" w:styleId="Style435">
    <w:name w:val="_Style 435"/>
    <w:basedOn w:val="a"/>
    <w:next w:val="afff1"/>
    <w:uiPriority w:val="34"/>
    <w:qFormat/>
    <w:pPr>
      <w:ind w:firstLineChars="200" w:firstLine="420"/>
    </w:pPr>
    <w:rPr>
      <w:szCs w:val="22"/>
    </w:rPr>
  </w:style>
  <w:style w:type="paragraph" w:customStyle="1" w:styleId="Style90">
    <w:name w:val="_Style 90"/>
    <w:basedOn w:val="a"/>
    <w:next w:val="afff1"/>
    <w:unhideWhenUsed/>
    <w:qFormat/>
    <w:pPr>
      <w:ind w:firstLineChars="200" w:firstLine="420"/>
    </w:pPr>
    <w:rPr>
      <w:rFonts w:ascii="方正仿宋简体" w:eastAsia="方正仿宋简体" w:hAnsi="Times New Roman"/>
      <w:kern w:val="0"/>
      <w:sz w:val="20"/>
    </w:rPr>
  </w:style>
  <w:style w:type="character" w:customStyle="1" w:styleId="1fff8">
    <w:name w:val="访问过的超链接1"/>
    <w:unhideWhenUsed/>
    <w:qFormat/>
    <w:rPr>
      <w:color w:val="800080"/>
      <w:u w:val="single"/>
    </w:rPr>
  </w:style>
  <w:style w:type="paragraph" w:customStyle="1" w:styleId="TOC4">
    <w:name w:val="TOC 标题4"/>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3f3">
    <w:name w:val="脚注文本 字符3"/>
    <w:uiPriority w:val="99"/>
    <w:qFormat/>
    <w:rPr>
      <w:rFonts w:ascii="Times New Roman" w:eastAsia="等线" w:hAnsi="Times New Roman" w:cs="Times New Roman"/>
      <w:kern w:val="0"/>
      <w:sz w:val="18"/>
      <w:szCs w:val="18"/>
    </w:rPr>
  </w:style>
  <w:style w:type="paragraph" w:customStyle="1" w:styleId="Style109">
    <w:name w:val="_Style 109"/>
    <w:basedOn w:val="a"/>
    <w:next w:val="afff1"/>
    <w:qFormat/>
    <w:pPr>
      <w:ind w:firstLineChars="200" w:firstLine="420"/>
    </w:pPr>
    <w:rPr>
      <w:rFonts w:ascii="方正仿宋简体" w:eastAsia="方正仿宋简体" w:hAnsiTheme="minorHAnsi" w:cstheme="minorBidi"/>
    </w:rPr>
  </w:style>
  <w:style w:type="character" w:customStyle="1" w:styleId="fontstyle21">
    <w:name w:val="fontstyle21"/>
    <w:qFormat/>
    <w:rPr>
      <w:rFonts w:ascii="TimesNewRomanPSMT" w:hAnsi="TimesNewRomanPSMT" w:hint="default"/>
      <w:color w:val="000000"/>
      <w:sz w:val="22"/>
      <w:szCs w:val="22"/>
    </w:rPr>
  </w:style>
  <w:style w:type="character" w:customStyle="1" w:styleId="TitleChar">
    <w:name w:val="Title Char"/>
    <w:uiPriority w:val="99"/>
    <w:qFormat/>
    <w:locked/>
    <w:rPr>
      <w:rFonts w:ascii="宋体" w:eastAsia="宋体" w:cs="宋体"/>
      <w:b/>
      <w:bCs/>
      <w:sz w:val="28"/>
      <w:szCs w:val="28"/>
    </w:rPr>
  </w:style>
  <w:style w:type="character" w:customStyle="1" w:styleId="HeaderChar">
    <w:name w:val="Header Char"/>
    <w:uiPriority w:val="99"/>
    <w:qFormat/>
    <w:locked/>
    <w:rPr>
      <w:sz w:val="18"/>
      <w:szCs w:val="18"/>
    </w:rPr>
  </w:style>
  <w:style w:type="paragraph" w:customStyle="1" w:styleId="TOC12">
    <w:name w:val="TOC 标题12"/>
    <w:basedOn w:val="1"/>
    <w:next w:val="a"/>
    <w:uiPriority w:val="99"/>
    <w:qFormat/>
    <w:pPr>
      <w:widowControl/>
      <w:spacing w:before="480" w:line="276" w:lineRule="auto"/>
      <w:jc w:val="left"/>
      <w:outlineLvl w:val="9"/>
    </w:pPr>
    <w:rPr>
      <w:rFonts w:ascii="Cambria" w:hAnsi="Cambria" w:cs="Cambria"/>
      <w:color w:val="365F91"/>
      <w:kern w:val="0"/>
      <w:sz w:val="28"/>
      <w:szCs w:val="28"/>
      <w:lang w:val="zh-CN"/>
    </w:rPr>
  </w:style>
  <w:style w:type="character" w:customStyle="1" w:styleId="3Char6">
    <w:name w:val="正文文本缩进 3 Char6"/>
    <w:uiPriority w:val="99"/>
    <w:qFormat/>
    <w:locked/>
    <w:rPr>
      <w:rFonts w:ascii="Times New Roman" w:eastAsia="方正小标宋简体" w:hAnsi="Times New Roman" w:cs="Times New Roman" w:hint="default"/>
      <w:sz w:val="44"/>
      <w:szCs w:val="24"/>
    </w:rPr>
  </w:style>
  <w:style w:type="character" w:customStyle="1" w:styleId="2Char6">
    <w:name w:val="正文文本 2 Char6"/>
    <w:uiPriority w:val="99"/>
    <w:qFormat/>
    <w:locked/>
    <w:rPr>
      <w:rFonts w:ascii="Times New Roman" w:eastAsia="方正小标宋简体" w:hAnsi="Times New Roman" w:cs="Times New Roman" w:hint="default"/>
      <w:sz w:val="44"/>
      <w:szCs w:val="24"/>
    </w:rPr>
  </w:style>
  <w:style w:type="character" w:customStyle="1" w:styleId="2Char51">
    <w:name w:val="正文文本缩进 2 Char5"/>
    <w:uiPriority w:val="99"/>
    <w:qFormat/>
    <w:locked/>
    <w:rPr>
      <w:rFonts w:ascii="方正仿宋简体" w:eastAsia="方正仿宋简体" w:hAnsi="Times New Roman" w:hint="eastAsia"/>
      <w:sz w:val="32"/>
      <w:szCs w:val="24"/>
    </w:rPr>
  </w:style>
  <w:style w:type="character" w:customStyle="1" w:styleId="Char64">
    <w:name w:val="日期 Char6"/>
    <w:uiPriority w:val="99"/>
    <w:qFormat/>
    <w:locked/>
    <w:rPr>
      <w:rFonts w:ascii="Times New Roman" w:eastAsia="宋体" w:hAnsi="Times New Roman" w:cs="Times New Roman" w:hint="default"/>
      <w:sz w:val="21"/>
      <w:szCs w:val="24"/>
    </w:rPr>
  </w:style>
  <w:style w:type="character" w:customStyle="1" w:styleId="Char57">
    <w:name w:val="纯文本 Char5"/>
    <w:uiPriority w:val="99"/>
    <w:qFormat/>
    <w:locked/>
    <w:rPr>
      <w:rFonts w:ascii="宋体" w:eastAsia="宋体" w:hAnsi="Courier New" w:cs="Courier New" w:hint="eastAsia"/>
      <w:sz w:val="21"/>
      <w:szCs w:val="21"/>
    </w:rPr>
  </w:style>
  <w:style w:type="character" w:customStyle="1" w:styleId="HTMLChar6">
    <w:name w:val="HTML 预设格式 Char6"/>
    <w:uiPriority w:val="99"/>
    <w:qFormat/>
    <w:locked/>
    <w:rPr>
      <w:rFonts w:ascii="Arial" w:eastAsia="宋体" w:hAnsi="Arial" w:cs="Arial" w:hint="default"/>
      <w:sz w:val="21"/>
      <w:szCs w:val="21"/>
    </w:rPr>
  </w:style>
  <w:style w:type="character" w:customStyle="1" w:styleId="Char65">
    <w:name w:val="正文文本缩进 Char6"/>
    <w:uiPriority w:val="99"/>
    <w:qFormat/>
    <w:locked/>
    <w:rPr>
      <w:rFonts w:ascii="方正仿宋简体" w:eastAsia="方正仿宋简体" w:hAnsi="Times New Roman" w:hint="eastAsia"/>
      <w:sz w:val="32"/>
      <w:szCs w:val="24"/>
    </w:rPr>
  </w:style>
  <w:style w:type="paragraph" w:customStyle="1" w:styleId="2ff0">
    <w:name w:val="修订版本号2"/>
    <w:uiPriority w:val="99"/>
    <w:qFormat/>
    <w:rPr>
      <w:kern w:val="2"/>
      <w:sz w:val="21"/>
      <w:szCs w:val="21"/>
    </w:rPr>
  </w:style>
  <w:style w:type="paragraph" w:customStyle="1" w:styleId="TOC5">
    <w:name w:val="TOC 标题5"/>
    <w:basedOn w:val="1"/>
    <w:next w:val="a"/>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Style649">
    <w:name w:val="_Style 649"/>
    <w:unhideWhenUsed/>
    <w:qFormat/>
    <w:pPr>
      <w:widowControl w:val="0"/>
      <w:jc w:val="both"/>
    </w:pPr>
    <w:rPr>
      <w:rFonts w:asciiTheme="minorHAnsi" w:eastAsiaTheme="minorEastAsia" w:hAnsiTheme="minorHAnsi" w:cstheme="minorBidi"/>
      <w:kern w:val="2"/>
      <w:sz w:val="21"/>
      <w:szCs w:val="22"/>
    </w:rPr>
  </w:style>
  <w:style w:type="character" w:customStyle="1" w:styleId="1Char2">
    <w:name w:val="标题 1 Char2"/>
    <w:uiPriority w:val="99"/>
    <w:qFormat/>
    <w:rPr>
      <w:b/>
      <w:bCs/>
      <w:kern w:val="44"/>
      <w:sz w:val="44"/>
      <w:szCs w:val="44"/>
    </w:rPr>
  </w:style>
  <w:style w:type="character" w:customStyle="1" w:styleId="2Char21">
    <w:name w:val="标题 2 Char2"/>
    <w:uiPriority w:val="99"/>
    <w:qFormat/>
    <w:rPr>
      <w:rFonts w:ascii="黑体" w:eastAsia="黑体" w:hAnsi="Times New Roman" w:cs="Times New Roman"/>
      <w:bCs/>
      <w:sz w:val="28"/>
      <w:szCs w:val="32"/>
    </w:rPr>
  </w:style>
  <w:style w:type="character" w:customStyle="1" w:styleId="3Char20">
    <w:name w:val="标题 3 Char2"/>
    <w:qFormat/>
    <w:rPr>
      <w:rFonts w:ascii="宋体" w:eastAsia="宋体" w:hAnsi="宋体" w:cs="Times New Roman"/>
      <w:b/>
      <w:bCs/>
      <w:color w:val="000000"/>
      <w:sz w:val="24"/>
      <w:szCs w:val="24"/>
    </w:rPr>
  </w:style>
  <w:style w:type="character" w:customStyle="1" w:styleId="4Char2">
    <w:name w:val="标题 4 Char2"/>
    <w:uiPriority w:val="99"/>
    <w:qFormat/>
    <w:rPr>
      <w:rFonts w:ascii="Arial" w:eastAsia="黑体" w:hAnsi="Arial" w:cs="Times New Roman"/>
      <w:b/>
      <w:bCs/>
      <w:sz w:val="28"/>
      <w:szCs w:val="28"/>
    </w:rPr>
  </w:style>
  <w:style w:type="character" w:customStyle="1" w:styleId="5Char2">
    <w:name w:val="标题 5 Char2"/>
    <w:uiPriority w:val="99"/>
    <w:qFormat/>
    <w:rPr>
      <w:rFonts w:ascii="Calibri" w:eastAsia="宋体" w:hAnsi="Calibri" w:cs="Times New Roman"/>
      <w:b/>
      <w:bCs/>
      <w:sz w:val="28"/>
      <w:szCs w:val="28"/>
    </w:rPr>
  </w:style>
  <w:style w:type="character" w:customStyle="1" w:styleId="6Char2">
    <w:name w:val="标题 6 Char2"/>
    <w:uiPriority w:val="99"/>
    <w:qFormat/>
    <w:rPr>
      <w:rFonts w:ascii="Arial" w:eastAsia="黑体" w:hAnsi="Arial" w:cs="Times New Roman"/>
      <w:b/>
      <w:bCs/>
      <w:sz w:val="24"/>
      <w:szCs w:val="24"/>
    </w:rPr>
  </w:style>
  <w:style w:type="character" w:customStyle="1" w:styleId="curm">
    <w:name w:val="curm"/>
    <w:uiPriority w:val="99"/>
    <w:qFormat/>
  </w:style>
  <w:style w:type="character" w:customStyle="1" w:styleId="apple-style-span">
    <w:name w:val="apple-style-span"/>
    <w:basedOn w:val="a0"/>
    <w:uiPriority w:val="99"/>
    <w:qFormat/>
  </w:style>
  <w:style w:type="paragraph" w:customStyle="1" w:styleId="CharCharCharChar3">
    <w:name w:val="Char Char Char Char3"/>
    <w:basedOn w:val="a"/>
    <w:uiPriority w:val="99"/>
    <w:qFormat/>
    <w:pPr>
      <w:tabs>
        <w:tab w:val="left" w:pos="4665"/>
        <w:tab w:val="left" w:pos="8970"/>
      </w:tabs>
      <w:ind w:firstLine="400"/>
    </w:pPr>
    <w:rPr>
      <w:rFonts w:ascii="Tahoma" w:hAnsi="Tahoma" w:cs="Tahoma"/>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afffc">
    <w:name w:val="图名"/>
    <w:basedOn w:val="a"/>
    <w:uiPriority w:val="99"/>
    <w:qFormat/>
    <w:pPr>
      <w:spacing w:beforeLines="25"/>
      <w:jc w:val="center"/>
    </w:pPr>
    <w:rPr>
      <w:rFonts w:ascii="Times New Roman" w:hAnsi="Times New Roman"/>
      <w:szCs w:val="21"/>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Style41">
    <w:name w:val="_Style 41"/>
    <w:next w:val="a"/>
    <w:qFormat/>
    <w:pPr>
      <w:widowControl w:val="0"/>
      <w:jc w:val="both"/>
    </w:pPr>
    <w:rPr>
      <w:kern w:val="2"/>
      <w:sz w:val="21"/>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afffd">
    <w:name w:val="表头"/>
    <w:basedOn w:val="a"/>
    <w:uiPriority w:val="99"/>
    <w:qFormat/>
    <w:pPr>
      <w:adjustRightInd w:val="0"/>
      <w:snapToGrid w:val="0"/>
      <w:jc w:val="center"/>
    </w:pPr>
    <w:rPr>
      <w:rFonts w:ascii="宋体" w:hAnsi="宋体" w:cs="宋体"/>
      <w:color w:val="FF0000"/>
      <w:szCs w:val="21"/>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1">
    <w:name w:val="xl3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9">
    <w:name w:val="xl2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table" w:customStyle="1" w:styleId="3f4">
    <w:name w:val="网格型3"/>
    <w:basedOn w:val="a1"/>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批注文字1"/>
    <w:basedOn w:val="a"/>
    <w:next w:val="a6"/>
    <w:link w:val="Char58"/>
    <w:qFormat/>
    <w:pPr>
      <w:jc w:val="left"/>
    </w:pPr>
    <w:rPr>
      <w:szCs w:val="22"/>
    </w:rPr>
  </w:style>
  <w:style w:type="character" w:customStyle="1" w:styleId="Char58">
    <w:name w:val="批注文字 Char5"/>
    <w:link w:val="1fff9"/>
    <w:qFormat/>
    <w:locked/>
    <w:rPr>
      <w:rFonts w:ascii="Calibri" w:hAnsi="Calibri"/>
      <w:kern w:val="2"/>
      <w:sz w:val="21"/>
      <w:szCs w:val="22"/>
    </w:rPr>
  </w:style>
  <w:style w:type="paragraph" w:customStyle="1" w:styleId="316">
    <w:name w:val="目录 31"/>
    <w:basedOn w:val="a"/>
    <w:next w:val="a"/>
    <w:qFormat/>
    <w:pPr>
      <w:ind w:leftChars="400" w:left="840"/>
    </w:pPr>
    <w:rPr>
      <w:szCs w:val="22"/>
    </w:rPr>
  </w:style>
  <w:style w:type="character" w:customStyle="1" w:styleId="Char4b">
    <w:name w:val="页眉 Char4"/>
    <w:qFormat/>
    <w:rPr>
      <w:rFonts w:cs="Times New Roman"/>
      <w:sz w:val="18"/>
      <w:szCs w:val="18"/>
    </w:rPr>
  </w:style>
  <w:style w:type="character" w:customStyle="1" w:styleId="Char59">
    <w:name w:val="页脚 Char5"/>
    <w:qFormat/>
    <w:rPr>
      <w:rFonts w:cs="Times New Roman"/>
      <w:sz w:val="18"/>
      <w:szCs w:val="18"/>
    </w:rPr>
  </w:style>
  <w:style w:type="character" w:customStyle="1" w:styleId="Char5a">
    <w:name w:val="正文首行缩进 Char5"/>
    <w:qFormat/>
    <w:locked/>
    <w:rPr>
      <w:rFonts w:ascii="Times New Roman" w:eastAsia="宋体" w:hAnsi="Times New Roman"/>
      <w:kern w:val="0"/>
      <w:sz w:val="24"/>
    </w:rPr>
  </w:style>
  <w:style w:type="character" w:customStyle="1" w:styleId="3Char7">
    <w:name w:val="正文文本缩进 3 Char7"/>
    <w:qFormat/>
    <w:locked/>
    <w:rPr>
      <w:rFonts w:ascii="Times New Roman" w:eastAsia="方正小标宋简体" w:hAnsi="Times New Roman"/>
      <w:kern w:val="0"/>
      <w:sz w:val="24"/>
    </w:rPr>
  </w:style>
  <w:style w:type="character" w:customStyle="1" w:styleId="6Char3">
    <w:name w:val="标题 6 Char3"/>
    <w:qFormat/>
    <w:locked/>
    <w:rPr>
      <w:rFonts w:ascii="Arial" w:eastAsia="黑体" w:hAnsi="Arial"/>
      <w:b/>
      <w:kern w:val="0"/>
      <w:sz w:val="24"/>
      <w:lang w:val="zh-CN" w:eastAsia="zh-CN"/>
    </w:rPr>
  </w:style>
  <w:style w:type="character" w:customStyle="1" w:styleId="2Char70">
    <w:name w:val="正文文本 2 Char7"/>
    <w:qFormat/>
    <w:locked/>
    <w:rPr>
      <w:rFonts w:ascii="Times New Roman" w:eastAsia="方正小标宋简体" w:hAnsi="Times New Roman"/>
      <w:kern w:val="0"/>
      <w:sz w:val="24"/>
    </w:rPr>
  </w:style>
  <w:style w:type="character" w:customStyle="1" w:styleId="2Char60">
    <w:name w:val="正文文本缩进 2 Char6"/>
    <w:qFormat/>
    <w:locked/>
    <w:rPr>
      <w:rFonts w:ascii="方正仿宋简体" w:eastAsia="方正仿宋简体" w:hAnsi="Times New Roman"/>
      <w:kern w:val="0"/>
      <w:sz w:val="24"/>
    </w:rPr>
  </w:style>
  <w:style w:type="character" w:customStyle="1" w:styleId="5Char3">
    <w:name w:val="标题 5 Char3"/>
    <w:qFormat/>
    <w:locked/>
    <w:rPr>
      <w:rFonts w:ascii="Calibri" w:eastAsia="宋体" w:hAnsi="Calibri"/>
      <w:b/>
      <w:kern w:val="0"/>
      <w:sz w:val="28"/>
      <w:lang w:val="zh-CN" w:eastAsia="zh-CN"/>
    </w:rPr>
  </w:style>
  <w:style w:type="character" w:customStyle="1" w:styleId="Char73">
    <w:name w:val="日期 Char7"/>
    <w:qFormat/>
    <w:locked/>
    <w:rPr>
      <w:rFonts w:ascii="Times New Roman" w:eastAsia="宋体" w:hAnsi="Times New Roman"/>
      <w:kern w:val="0"/>
      <w:sz w:val="24"/>
    </w:rPr>
  </w:style>
  <w:style w:type="character" w:customStyle="1" w:styleId="Char3d">
    <w:name w:val="脚注文本 Char3"/>
    <w:qFormat/>
    <w:locked/>
    <w:rPr>
      <w:rFonts w:ascii="Times New Roman" w:eastAsia="等线" w:hAnsi="Times New Roman"/>
      <w:kern w:val="0"/>
      <w:sz w:val="18"/>
    </w:rPr>
  </w:style>
  <w:style w:type="character" w:customStyle="1" w:styleId="2Char31">
    <w:name w:val="标题 2 Char3"/>
    <w:qFormat/>
    <w:locked/>
    <w:rPr>
      <w:rFonts w:ascii="黑体" w:eastAsia="黑体" w:hAnsi="Times New Roman"/>
      <w:kern w:val="0"/>
      <w:sz w:val="32"/>
      <w:lang w:val="zh-CN" w:eastAsia="zh-CN"/>
    </w:rPr>
  </w:style>
  <w:style w:type="character" w:customStyle="1" w:styleId="Char66">
    <w:name w:val="纯文本 Char6"/>
    <w:qFormat/>
    <w:locked/>
    <w:rPr>
      <w:rFonts w:ascii="宋体" w:eastAsia="宋体" w:hAnsi="Courier New"/>
      <w:kern w:val="0"/>
      <w:sz w:val="21"/>
    </w:rPr>
  </w:style>
  <w:style w:type="character" w:customStyle="1" w:styleId="Char67">
    <w:name w:val="副标题 Char6"/>
    <w:qFormat/>
    <w:locked/>
    <w:rPr>
      <w:rFonts w:ascii="Cambria" w:eastAsia="宋体" w:hAnsi="Cambria"/>
      <w:b/>
      <w:kern w:val="28"/>
      <w:sz w:val="32"/>
    </w:rPr>
  </w:style>
  <w:style w:type="character" w:customStyle="1" w:styleId="4Char3">
    <w:name w:val="标题 4 Char3"/>
    <w:qFormat/>
    <w:locked/>
    <w:rPr>
      <w:rFonts w:ascii="Arial" w:eastAsia="黑体" w:hAnsi="Arial"/>
      <w:b/>
      <w:kern w:val="0"/>
      <w:sz w:val="28"/>
      <w:lang w:val="zh-CN" w:eastAsia="zh-CN"/>
    </w:rPr>
  </w:style>
  <w:style w:type="character" w:customStyle="1" w:styleId="HTMLChar7">
    <w:name w:val="HTML 预设格式 Char7"/>
    <w:qFormat/>
    <w:locked/>
    <w:rPr>
      <w:rFonts w:ascii="Arial" w:eastAsia="宋体" w:hAnsi="Arial"/>
      <w:kern w:val="0"/>
      <w:sz w:val="21"/>
    </w:rPr>
  </w:style>
  <w:style w:type="character" w:customStyle="1" w:styleId="Char74">
    <w:name w:val="正文文本缩进 Char7"/>
    <w:qFormat/>
    <w:locked/>
    <w:rPr>
      <w:rFonts w:ascii="方正仿宋简体" w:eastAsia="方正仿宋简体" w:hAnsi="Times New Roman"/>
      <w:kern w:val="0"/>
      <w:sz w:val="24"/>
    </w:rPr>
  </w:style>
  <w:style w:type="character" w:customStyle="1" w:styleId="Char4c">
    <w:name w:val="批注框文本 Char4"/>
    <w:qFormat/>
    <w:rPr>
      <w:rFonts w:ascii="Times New Roman" w:eastAsia="宋体" w:hAnsi="Times New Roman"/>
      <w:kern w:val="0"/>
      <w:sz w:val="18"/>
    </w:rPr>
  </w:style>
  <w:style w:type="character" w:customStyle="1" w:styleId="Char68">
    <w:name w:val="标题 Char6"/>
    <w:qFormat/>
    <w:locked/>
    <w:rPr>
      <w:rFonts w:ascii="Cambria" w:eastAsia="宋体" w:hAnsi="Cambria"/>
      <w:b/>
      <w:kern w:val="0"/>
      <w:sz w:val="32"/>
    </w:rPr>
  </w:style>
  <w:style w:type="character" w:customStyle="1" w:styleId="Char5b">
    <w:name w:val="文档结构图 Char5"/>
    <w:qFormat/>
    <w:locked/>
    <w:rPr>
      <w:rFonts w:ascii="宋体" w:eastAsia="宋体" w:hAnsi="Times New Roman"/>
      <w:kern w:val="0"/>
      <w:sz w:val="18"/>
      <w:shd w:val="clear" w:color="auto" w:fill="000080"/>
    </w:rPr>
  </w:style>
  <w:style w:type="character" w:customStyle="1" w:styleId="Char69">
    <w:name w:val="批注主题 Char6"/>
    <w:qFormat/>
    <w:locked/>
    <w:rPr>
      <w:rFonts w:ascii="Times New Roman" w:eastAsia="等线" w:hAnsi="Times New Roman"/>
      <w:b/>
      <w:kern w:val="0"/>
      <w:sz w:val="20"/>
    </w:rPr>
  </w:style>
  <w:style w:type="character" w:customStyle="1" w:styleId="Char5c">
    <w:name w:val="正文文本 Char5"/>
    <w:qFormat/>
    <w:locked/>
    <w:rPr>
      <w:rFonts w:ascii="方正仿宋简体" w:eastAsia="方正仿宋简体" w:hAnsi="Times New Roman"/>
      <w:kern w:val="0"/>
      <w:sz w:val="24"/>
    </w:rPr>
  </w:style>
  <w:style w:type="character" w:customStyle="1" w:styleId="3Char30">
    <w:name w:val="标题 3 Char3"/>
    <w:qFormat/>
    <w:rPr>
      <w:rFonts w:ascii="宋体" w:eastAsia="宋体" w:hAnsi="宋体"/>
      <w:b/>
      <w:color w:val="000000"/>
      <w:kern w:val="0"/>
      <w:sz w:val="24"/>
      <w:lang w:val="zh-CN" w:eastAsia="zh-CN"/>
    </w:rPr>
  </w:style>
  <w:style w:type="character" w:customStyle="1" w:styleId="1Char3">
    <w:name w:val="标题 1 Char3"/>
    <w:qFormat/>
    <w:rPr>
      <w:rFonts w:ascii="等线" w:eastAsia="等线" w:hAnsi="等线"/>
      <w:b/>
      <w:kern w:val="44"/>
      <w:sz w:val="44"/>
      <w:lang w:val="zh-CN" w:eastAsia="zh-CN"/>
    </w:rPr>
  </w:style>
  <w:style w:type="character" w:customStyle="1" w:styleId="1Char5">
    <w:name w:val="目录 1 Char"/>
    <w:qFormat/>
    <w:locked/>
    <w:rPr>
      <w:rFonts w:ascii="Times New Roman" w:eastAsia="宋体" w:hAnsi="Times New Roman" w:cs="Times New Roman"/>
      <w:sz w:val="24"/>
      <w:szCs w:val="24"/>
    </w:rPr>
  </w:style>
  <w:style w:type="paragraph" w:customStyle="1" w:styleId="TOC6">
    <w:name w:val="TOC 标题6"/>
    <w:basedOn w:val="1"/>
    <w:next w:val="a"/>
    <w:qFormat/>
    <w:pPr>
      <w:widowControl/>
      <w:spacing w:before="240" w:line="259" w:lineRule="auto"/>
      <w:jc w:val="left"/>
      <w:outlineLvl w:val="9"/>
    </w:pPr>
    <w:rPr>
      <w:rFonts w:ascii="Cambria" w:hAnsi="Cambria"/>
      <w:b w:val="0"/>
      <w:bCs w:val="0"/>
      <w:color w:val="365F91"/>
      <w:kern w:val="0"/>
      <w:szCs w:val="32"/>
    </w:rPr>
  </w:style>
  <w:style w:type="paragraph" w:customStyle="1" w:styleId="TOC7">
    <w:name w:val="TOC 标题7"/>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1fffa">
    <w:name w:val="正文1"/>
    <w:basedOn w:val="a"/>
    <w:link w:val="1fffb"/>
    <w:qFormat/>
    <w:pPr>
      <w:spacing w:beforeLines="25" w:afterLines="25" w:line="300" w:lineRule="auto"/>
      <w:ind w:firstLineChars="200" w:firstLine="420"/>
    </w:pPr>
    <w:rPr>
      <w:rFonts w:ascii="Times New Roman" w:hAnsi="Times New Roman"/>
      <w:szCs w:val="21"/>
    </w:rPr>
  </w:style>
  <w:style w:type="character" w:customStyle="1" w:styleId="1fffb">
    <w:name w:val="正文1 字符"/>
    <w:link w:val="1fffa"/>
    <w:qFormat/>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051382-0FBB-4F09-8988-19F6BE139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1201</Words>
  <Characters>6846</Characters>
  <Application>Microsoft Office Word</Application>
  <DocSecurity>0</DocSecurity>
  <Lines>57</Lines>
  <Paragraphs>16</Paragraphs>
  <ScaleCrop>false</ScaleCrop>
  <Company>微软中国</Company>
  <LinksUpToDate>false</LinksUpToDate>
  <CharactersWithSpaces>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15</cp:revision>
  <cp:lastPrinted>2020-09-08T02:03:00Z</cp:lastPrinted>
  <dcterms:created xsi:type="dcterms:W3CDTF">2020-09-01T09:44:00Z</dcterms:created>
  <dcterms:modified xsi:type="dcterms:W3CDTF">2022-10-22T12:16:00Z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